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7E562D" w:rsidRDefault="007E562D" w:rsidP="007E562D">
      <w:pPr>
        <w:pStyle w:val="NoSpacing"/>
        <w:ind w:left="720" w:firstLine="720"/>
        <w:rPr>
          <w:sz w:val="28"/>
          <w:szCs w:val="28"/>
        </w:rPr>
      </w:pPr>
    </w:p>
    <w:p w:rsidR="000437C5" w:rsidRPr="007E562D" w:rsidRDefault="002E1BF9" w:rsidP="007E562D">
      <w:pPr>
        <w:pStyle w:val="NoSpacing"/>
        <w:ind w:left="720" w:firstLine="720"/>
        <w:rPr>
          <w:b/>
          <w:sz w:val="24"/>
          <w:szCs w:val="24"/>
        </w:rPr>
      </w:pPr>
      <w:r w:rsidRPr="007E562D">
        <w:rPr>
          <w:b/>
          <w:sz w:val="24"/>
          <w:szCs w:val="24"/>
        </w:rPr>
        <w:t xml:space="preserve">IoT based </w:t>
      </w:r>
      <w:r w:rsidR="007E562D" w:rsidRPr="007E562D">
        <w:rPr>
          <w:b/>
          <w:sz w:val="24"/>
          <w:szCs w:val="24"/>
        </w:rPr>
        <w:t>Anesthesia</w:t>
      </w:r>
      <w:r w:rsidRPr="007E562D">
        <w:rPr>
          <w:b/>
          <w:sz w:val="24"/>
          <w:szCs w:val="24"/>
        </w:rPr>
        <w:t xml:space="preserve"> Control and Monitoring System</w:t>
      </w:r>
    </w:p>
    <w:p w:rsidR="000437C5" w:rsidRPr="000749A2" w:rsidRDefault="002E1BF9">
      <w:pPr>
        <w:spacing w:before="220" w:after="220"/>
        <w:jc w:val="center"/>
        <w:rPr>
          <w:rFonts w:ascii="Times New Roman" w:eastAsia="Times New Roman" w:hAnsi="Times New Roman" w:cs="Times New Roman"/>
          <w:b/>
          <w:sz w:val="24"/>
          <w:szCs w:val="24"/>
          <w:vertAlign w:val="superscript"/>
        </w:rPr>
      </w:pPr>
      <w:r>
        <w:rPr>
          <w:rFonts w:ascii="Times New Roman" w:eastAsia="Times New Roman" w:hAnsi="Times New Roman" w:cs="Times New Roman"/>
          <w:b/>
          <w:sz w:val="24"/>
          <w:szCs w:val="24"/>
        </w:rPr>
        <w:t>Mangolik Kundu, Souvik Datta and Kanimozhi. G</w:t>
      </w:r>
      <w:r w:rsidR="000749A2">
        <w:rPr>
          <w:rFonts w:ascii="Times New Roman" w:eastAsia="Times New Roman" w:hAnsi="Times New Roman" w:cs="Times New Roman"/>
          <w:b/>
          <w:sz w:val="24"/>
          <w:szCs w:val="24"/>
          <w:vertAlign w:val="superscript"/>
        </w:rPr>
        <w:t>*</w:t>
      </w:r>
    </w:p>
    <w:p w:rsidR="000437C5" w:rsidRDefault="002E1BF9">
      <w:pPr>
        <w:spacing w:before="220"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School of Electrical Engineering, VIT University, Chennai, Tamil Nadu</w:t>
      </w:r>
    </w:p>
    <w:p w:rsidR="000749A2" w:rsidRDefault="000749A2">
      <w:pPr>
        <w:spacing w:before="220" w:after="2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Id:kanimozhi.g@vit.ac.in]</w:t>
      </w:r>
    </w:p>
    <w:p w:rsidR="000437C5" w:rsidRDefault="002E1BF9" w:rsidP="000749A2">
      <w:pPr>
        <w:spacing w:before="220" w:after="2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sidR="000749A2">
        <w:rPr>
          <w:rFonts w:ascii="Times New Roman" w:eastAsia="Times New Roman" w:hAnsi="Times New Roman" w:cs="Times New Roman"/>
          <w:b/>
          <w:sz w:val="24"/>
          <w:szCs w:val="24"/>
        </w:rPr>
        <w:t xml:space="preserve"> </w:t>
      </w:r>
      <w:r w:rsidR="000749A2">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influence is a state of controlled hypnosis induced during surgeries to relieve pain and to allow surgeons to carry out operations effortlessly. During surgery, an </w:t>
      </w:r>
      <w:r w:rsidR="000749A2">
        <w:rPr>
          <w:rFonts w:ascii="Times New Roman" w:eastAsia="Times New Roman" w:hAnsi="Times New Roman" w:cs="Times New Roman"/>
          <w:sz w:val="24"/>
          <w:szCs w:val="24"/>
        </w:rPr>
        <w:t>anesthetist</w:t>
      </w:r>
      <w:r>
        <w:rPr>
          <w:rFonts w:ascii="Times New Roman" w:eastAsia="Times New Roman" w:hAnsi="Times New Roman" w:cs="Times New Roman"/>
          <w:sz w:val="24"/>
          <w:szCs w:val="24"/>
        </w:rPr>
        <w:t xml:space="preserve"> administers a few doses of this drug as per requirement </w:t>
      </w:r>
      <w:r w:rsidR="007E02A0">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it has been found that human error accounts for a reasonable number of casualties. The incorrect dosage of </w:t>
      </w:r>
      <w:r w:rsidR="000749A2">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can cause diplopia, respiratory arrest, brain damage or even death, with their effects varying with each real-time patient. This paper presents an Automated </w:t>
      </w:r>
      <w:r w:rsidR="000749A2">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Control System interfaced with a Mobile Application to allow the exchange of real-time body vitals using Internet of Things (IoT). The dosage for </w:t>
      </w:r>
      <w:r w:rsidR="000749A2">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is regulated by evaluating body parameters like blood pressure, heart rate, </w:t>
      </w:r>
      <w:r w:rsidR="007E02A0">
        <w:rPr>
          <w:rFonts w:ascii="Times New Roman" w:eastAsia="Times New Roman" w:hAnsi="Times New Roman" w:cs="Times New Roman"/>
          <w:sz w:val="24"/>
          <w:szCs w:val="24"/>
        </w:rPr>
        <w:t>and blood</w:t>
      </w:r>
      <w:r>
        <w:rPr>
          <w:rFonts w:ascii="Times New Roman" w:eastAsia="Times New Roman" w:hAnsi="Times New Roman" w:cs="Times New Roman"/>
          <w:sz w:val="24"/>
          <w:szCs w:val="24"/>
        </w:rPr>
        <w:t xml:space="preserve"> oxygen level and body temperature. The</w:t>
      </w:r>
      <w:r w:rsidR="00A66834">
        <w:rPr>
          <w:rFonts w:ascii="Times New Roman" w:eastAsia="Times New Roman" w:hAnsi="Times New Roman" w:cs="Times New Roman"/>
          <w:sz w:val="24"/>
          <w:szCs w:val="24"/>
        </w:rPr>
        <w:t>se readings are then sent to a m</w:t>
      </w:r>
      <w:r>
        <w:rPr>
          <w:rFonts w:ascii="Times New Roman" w:eastAsia="Times New Roman" w:hAnsi="Times New Roman" w:cs="Times New Roman"/>
          <w:sz w:val="24"/>
          <w:szCs w:val="24"/>
        </w:rPr>
        <w:t xml:space="preserve">icrocontroller, </w:t>
      </w:r>
      <w:r w:rsidR="00A66834">
        <w:rPr>
          <w:rFonts w:ascii="Times New Roman" w:eastAsia="Times New Roman" w:hAnsi="Times New Roman" w:cs="Times New Roman"/>
          <w:sz w:val="24"/>
          <w:szCs w:val="24"/>
        </w:rPr>
        <w:t>(</w:t>
      </w:r>
      <w:r>
        <w:rPr>
          <w:rFonts w:ascii="Times New Roman" w:eastAsia="Times New Roman" w:hAnsi="Times New Roman" w:cs="Times New Roman"/>
          <w:sz w:val="24"/>
          <w:szCs w:val="24"/>
        </w:rPr>
        <w:t>Arduino UNO</w:t>
      </w:r>
      <w:r w:rsidR="00A668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where it is </w:t>
      </w:r>
      <w:r w:rsidR="000749A2">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The appropriate dosage level will be defined by age, weight and medical history of a patient. The system can be used for any surgery involving </w:t>
      </w:r>
      <w:r w:rsidR="000749A2">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practice. A detailed approach is provided in reducing human errors and a convenient way is introduced in maintaining a robust record-keeping and monitoring system for any hospital. This data may then be loaded into any Cloud Storage facility for future use or accessibility. With this compact system</w:t>
      </w:r>
      <w:r w:rsidR="00442C80">
        <w:rPr>
          <w:rFonts w:ascii="Times New Roman" w:eastAsia="Times New Roman" w:hAnsi="Times New Roman" w:cs="Times New Roman"/>
          <w:sz w:val="24"/>
          <w:szCs w:val="24"/>
        </w:rPr>
        <w:t>, the</w:t>
      </w:r>
      <w:r>
        <w:rPr>
          <w:rFonts w:ascii="Times New Roman" w:eastAsia="Times New Roman" w:hAnsi="Times New Roman" w:cs="Times New Roman"/>
          <w:sz w:val="24"/>
          <w:szCs w:val="24"/>
        </w:rPr>
        <w:t xml:space="preserve"> fatalities</w:t>
      </w:r>
      <w:r w:rsidR="00442C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prompted by human errors</w:t>
      </w:r>
      <w:r w:rsidR="00442C80">
        <w:rPr>
          <w:rFonts w:ascii="Times New Roman" w:eastAsia="Times New Roman" w:hAnsi="Times New Roman" w:cs="Times New Roman"/>
          <w:sz w:val="24"/>
          <w:szCs w:val="24"/>
        </w:rPr>
        <w:t xml:space="preserve"> can be reduced</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 xml:space="preserve"> </w:t>
      </w:r>
    </w:p>
    <w:p w:rsidR="000437C5" w:rsidRDefault="002E1BF9">
      <w:pPr>
        <w:spacing w:before="220" w:after="220"/>
        <w:jc w:val="both"/>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Keywords: </w:t>
      </w:r>
      <w:r>
        <w:rPr>
          <w:rFonts w:ascii="Times New Roman" w:eastAsia="Times New Roman" w:hAnsi="Times New Roman" w:cs="Times New Roman"/>
          <w:i/>
          <w:sz w:val="24"/>
          <w:szCs w:val="24"/>
        </w:rPr>
        <w:t xml:space="preserve">Automated </w:t>
      </w:r>
      <w:r w:rsidR="007E02A0">
        <w:rPr>
          <w:rFonts w:ascii="Times New Roman" w:eastAsia="Times New Roman" w:hAnsi="Times New Roman" w:cs="Times New Roman"/>
          <w:i/>
          <w:sz w:val="24"/>
          <w:szCs w:val="24"/>
        </w:rPr>
        <w:t>Anesthesia</w:t>
      </w:r>
      <w:r>
        <w:rPr>
          <w:rFonts w:ascii="Times New Roman" w:eastAsia="Times New Roman" w:hAnsi="Times New Roman" w:cs="Times New Roman"/>
          <w:i/>
          <w:sz w:val="24"/>
          <w:szCs w:val="24"/>
        </w:rPr>
        <w:t xml:space="preserve">, Arduino UNO, Internet of Things (IoT), Cloud Storage, ESP8266, Mobile Application. </w:t>
      </w:r>
    </w:p>
    <w:p w:rsidR="000437C5" w:rsidRDefault="002E1BF9">
      <w:pPr>
        <w:spacing w:before="220" w:after="2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w:t>
      </w:r>
      <w:r>
        <w:rPr>
          <w:rFonts w:ascii="Times New Roman" w:eastAsia="Times New Roman" w:hAnsi="Times New Roman" w:cs="Times New Roman"/>
          <w:b/>
          <w:sz w:val="26"/>
          <w:szCs w:val="26"/>
        </w:rPr>
        <w:t>INTRODUCTION</w:t>
      </w:r>
      <w:r>
        <w:rPr>
          <w:rFonts w:ascii="Times New Roman" w:eastAsia="Times New Roman" w:hAnsi="Times New Roman" w:cs="Times New Roman"/>
          <w:sz w:val="24"/>
          <w:szCs w:val="24"/>
        </w:rPr>
        <w:t xml:space="preserve"> </w:t>
      </w:r>
    </w:p>
    <w:p w:rsidR="000437C5" w:rsidRDefault="007E02A0">
      <w:pPr>
        <w:spacing w:before="220" w:after="2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Anesthesia</w:t>
      </w:r>
      <w:r w:rsidR="002E1BF9">
        <w:rPr>
          <w:rFonts w:ascii="Times New Roman" w:eastAsia="Times New Roman" w:hAnsi="Times New Roman" w:cs="Times New Roman"/>
          <w:sz w:val="24"/>
          <w:szCs w:val="24"/>
        </w:rPr>
        <w:t xml:space="preserve"> is applied to induce unconsciousness during surgery. The medicine is either inhaled through a breathing respirator or tracheal tube or delivered through an intravenous (IV) line.</w:t>
      </w:r>
      <w:r w:rsidR="002E1BF9">
        <w:rPr>
          <w:rFonts w:ascii="Times New Roman" w:eastAsia="Times New Roman" w:hAnsi="Times New Roman" w:cs="Times New Roman"/>
          <w:color w:val="202122"/>
          <w:sz w:val="24"/>
          <w:szCs w:val="24"/>
        </w:rPr>
        <w:t xml:space="preserve"> </w:t>
      </w:r>
      <w:r w:rsidR="002E1BF9">
        <w:rPr>
          <w:rFonts w:ascii="Times New Roman" w:eastAsia="Times New Roman" w:hAnsi="Times New Roman" w:cs="Times New Roman"/>
          <w:sz w:val="24"/>
          <w:szCs w:val="24"/>
        </w:rPr>
        <w:t xml:space="preserve">The primary notion of a continuous-flow </w:t>
      </w:r>
      <w:r>
        <w:rPr>
          <w:rFonts w:ascii="Times New Roman" w:eastAsia="Times New Roman" w:hAnsi="Times New Roman" w:cs="Times New Roman"/>
          <w:sz w:val="24"/>
          <w:szCs w:val="24"/>
        </w:rPr>
        <w:t>Anesthesia</w:t>
      </w:r>
      <w:r w:rsidR="002E1BF9">
        <w:rPr>
          <w:rFonts w:ascii="Times New Roman" w:eastAsia="Times New Roman" w:hAnsi="Times New Roman" w:cs="Times New Roman"/>
          <w:sz w:val="24"/>
          <w:szCs w:val="24"/>
        </w:rPr>
        <w:t xml:space="preserve"> device was publicized by Henry Boyle in 1917. Primarily, </w:t>
      </w:r>
      <w:r>
        <w:rPr>
          <w:rFonts w:ascii="Times New Roman" w:eastAsia="Times New Roman" w:hAnsi="Times New Roman" w:cs="Times New Roman"/>
          <w:sz w:val="24"/>
          <w:szCs w:val="24"/>
        </w:rPr>
        <w:t>Anesthesia</w:t>
      </w:r>
      <w:r w:rsidR="002E1BF9">
        <w:rPr>
          <w:rFonts w:ascii="Times New Roman" w:eastAsia="Times New Roman" w:hAnsi="Times New Roman" w:cs="Times New Roman"/>
          <w:sz w:val="24"/>
          <w:szCs w:val="24"/>
        </w:rPr>
        <w:t xml:space="preserve"> is further subdivided into four categories bas</w:t>
      </w:r>
      <w:r>
        <w:rPr>
          <w:rFonts w:ascii="Times New Roman" w:eastAsia="Times New Roman" w:hAnsi="Times New Roman" w:cs="Times New Roman"/>
          <w:sz w:val="24"/>
          <w:szCs w:val="24"/>
        </w:rPr>
        <w:t>ed on their area of application:</w:t>
      </w:r>
      <w:r w:rsidR="002E1BF9">
        <w:rPr>
          <w:rFonts w:ascii="Times New Roman" w:eastAsia="Times New Roman" w:hAnsi="Times New Roman" w:cs="Times New Roman"/>
          <w:sz w:val="24"/>
          <w:szCs w:val="24"/>
        </w:rPr>
        <w:t xml:space="preserve"> (a) Local Anesthesia</w:t>
      </w:r>
      <w:r w:rsidR="002E1BF9">
        <w:rPr>
          <w:rFonts w:ascii="Times New Roman" w:eastAsia="Times New Roman" w:hAnsi="Times New Roman" w:cs="Times New Roman"/>
          <w:b/>
          <w:sz w:val="24"/>
          <w:szCs w:val="24"/>
        </w:rPr>
        <w:t xml:space="preserve"> </w:t>
      </w:r>
      <w:r w:rsidR="002E1BF9">
        <w:rPr>
          <w:rFonts w:ascii="Times New Roman" w:eastAsia="Times New Roman" w:hAnsi="Times New Roman" w:cs="Times New Roman"/>
          <w:sz w:val="24"/>
          <w:szCs w:val="24"/>
        </w:rPr>
        <w:t>is defined as an agent given to momentarily reduce the sense of pain in a specific area of the body. One re</w:t>
      </w:r>
      <w:r>
        <w:rPr>
          <w:rFonts w:ascii="Times New Roman" w:eastAsia="Times New Roman" w:hAnsi="Times New Roman" w:cs="Times New Roman"/>
          <w:sz w:val="24"/>
          <w:szCs w:val="24"/>
        </w:rPr>
        <w:t>mains conscious once a local an</w:t>
      </w:r>
      <w:r w:rsidR="002E1BF9">
        <w:rPr>
          <w:rFonts w:ascii="Times New Roman" w:eastAsia="Times New Roman" w:hAnsi="Times New Roman" w:cs="Times New Roman"/>
          <w:sz w:val="24"/>
          <w:szCs w:val="24"/>
        </w:rPr>
        <w:t>esthetic is administered. For minor operations, it can be used via injection onto the site. (b) General Anesthesia</w:t>
      </w:r>
      <w:r w:rsidR="002E1BF9">
        <w:rPr>
          <w:rFonts w:ascii="Times New Roman" w:eastAsia="Times New Roman" w:hAnsi="Times New Roman" w:cs="Times New Roman"/>
          <w:b/>
          <w:color w:val="002C77"/>
          <w:sz w:val="24"/>
          <w:szCs w:val="24"/>
        </w:rPr>
        <w:t xml:space="preserve"> </w:t>
      </w:r>
      <w:r w:rsidR="002E1BF9">
        <w:rPr>
          <w:rFonts w:ascii="Times New Roman" w:eastAsia="Times New Roman" w:hAnsi="Times New Roman" w:cs="Times New Roman"/>
          <w:sz w:val="24"/>
          <w:szCs w:val="24"/>
        </w:rPr>
        <w:t xml:space="preserve">is defined as an agent applied to induce unconsciousness throughout the surgery. The medicine is either inhaled through a breathing respirator or tube or given through an intravenous (IV) line. A tracheal tube may be inserted into the windpipe to support proper breathing throughout the surgery. Once the surgery is </w:t>
      </w:r>
      <w:r>
        <w:rPr>
          <w:rFonts w:ascii="Times New Roman" w:eastAsia="Times New Roman" w:hAnsi="Times New Roman" w:cs="Times New Roman"/>
          <w:sz w:val="24"/>
          <w:szCs w:val="24"/>
        </w:rPr>
        <w:t>completed</w:t>
      </w:r>
      <w:r w:rsidR="002E1BF9">
        <w:rPr>
          <w:rFonts w:ascii="Times New Roman" w:eastAsia="Times New Roman" w:hAnsi="Times New Roman" w:cs="Times New Roman"/>
          <w:sz w:val="24"/>
          <w:szCs w:val="24"/>
        </w:rPr>
        <w:t>, th</w:t>
      </w:r>
      <w:r>
        <w:rPr>
          <w:rFonts w:ascii="Times New Roman" w:eastAsia="Times New Roman" w:hAnsi="Times New Roman" w:cs="Times New Roman"/>
          <w:sz w:val="24"/>
          <w:szCs w:val="24"/>
        </w:rPr>
        <w:t>e anesthesiologist stops the an</w:t>
      </w:r>
      <w:r w:rsidR="002E1BF9">
        <w:rPr>
          <w:rFonts w:ascii="Times New Roman" w:eastAsia="Times New Roman" w:hAnsi="Times New Roman" w:cs="Times New Roman"/>
          <w:sz w:val="24"/>
          <w:szCs w:val="24"/>
        </w:rPr>
        <w:t xml:space="preserve">esthetic and the patient is taken to the recovery </w:t>
      </w:r>
      <w:r w:rsidR="008751DD">
        <w:rPr>
          <w:rFonts w:ascii="Times New Roman" w:eastAsia="Times New Roman" w:hAnsi="Times New Roman" w:cs="Times New Roman"/>
          <w:sz w:val="24"/>
          <w:szCs w:val="24"/>
        </w:rPr>
        <w:t>room for further monitoring [5]</w:t>
      </w:r>
      <w:r w:rsidR="002E1BF9">
        <w:rPr>
          <w:rFonts w:ascii="Times New Roman" w:eastAsia="Times New Roman" w:hAnsi="Times New Roman" w:cs="Times New Roman"/>
          <w:sz w:val="24"/>
          <w:szCs w:val="24"/>
        </w:rPr>
        <w:t xml:space="preserve"> (c) Regional </w:t>
      </w:r>
      <w:r>
        <w:rPr>
          <w:rFonts w:ascii="Times New Roman" w:eastAsia="Times New Roman" w:hAnsi="Times New Roman" w:cs="Times New Roman"/>
          <w:sz w:val="24"/>
          <w:szCs w:val="24"/>
        </w:rPr>
        <w:t>Anesthesia</w:t>
      </w:r>
      <w:r w:rsidR="002E1BF9">
        <w:rPr>
          <w:rFonts w:ascii="Times New Roman" w:eastAsia="Times New Roman" w:hAnsi="Times New Roman" w:cs="Times New Roman"/>
          <w:sz w:val="24"/>
          <w:szCs w:val="24"/>
        </w:rPr>
        <w:t xml:space="preserve"> is injected close to a bundle of nerves to </w:t>
      </w:r>
      <w:r w:rsidR="008751DD">
        <w:rPr>
          <w:rFonts w:ascii="Times New Roman" w:eastAsia="Times New Roman" w:hAnsi="Times New Roman" w:cs="Times New Roman"/>
          <w:sz w:val="24"/>
          <w:szCs w:val="24"/>
        </w:rPr>
        <w:t>numb a large region of the body</w:t>
      </w:r>
      <w:r w:rsidR="002E1BF9">
        <w:rPr>
          <w:rFonts w:ascii="Times New Roman" w:eastAsia="Times New Roman" w:hAnsi="Times New Roman" w:cs="Times New Roman"/>
          <w:sz w:val="24"/>
          <w:szCs w:val="24"/>
        </w:rPr>
        <w:t xml:space="preserve"> (d) Neuraxial </w:t>
      </w:r>
      <w:r>
        <w:rPr>
          <w:rFonts w:ascii="Times New Roman" w:eastAsia="Times New Roman" w:hAnsi="Times New Roman" w:cs="Times New Roman"/>
          <w:sz w:val="24"/>
          <w:szCs w:val="24"/>
        </w:rPr>
        <w:t>Anesthesia</w:t>
      </w:r>
      <w:r w:rsidR="002E1BF9">
        <w:rPr>
          <w:rFonts w:ascii="Times New Roman" w:eastAsia="Times New Roman" w:hAnsi="Times New Roman" w:cs="Times New Roman"/>
          <w:sz w:val="24"/>
          <w:szCs w:val="24"/>
        </w:rPr>
        <w:t xml:space="preserve"> is placed near the spinal roots, making an even greater portion of the body numb </w:t>
      </w:r>
      <w:r w:rsidR="00646816">
        <w:rPr>
          <w:rFonts w:ascii="Times New Roman" w:eastAsia="Times New Roman" w:hAnsi="Times New Roman" w:cs="Times New Roman"/>
          <w:sz w:val="24"/>
          <w:szCs w:val="24"/>
        </w:rPr>
        <w:t>compared to R</w:t>
      </w:r>
      <w:r w:rsidR="002E1BF9">
        <w:rPr>
          <w:rFonts w:ascii="Times New Roman" w:eastAsia="Times New Roman" w:hAnsi="Times New Roman" w:cs="Times New Roman"/>
          <w:sz w:val="24"/>
          <w:szCs w:val="24"/>
        </w:rPr>
        <w:t xml:space="preserve">egional </w:t>
      </w:r>
      <w:r>
        <w:rPr>
          <w:rFonts w:ascii="Times New Roman" w:eastAsia="Times New Roman" w:hAnsi="Times New Roman" w:cs="Times New Roman"/>
          <w:sz w:val="24"/>
          <w:szCs w:val="24"/>
        </w:rPr>
        <w:t>Anesthesia</w:t>
      </w:r>
      <w:r w:rsidR="002E1BF9">
        <w:rPr>
          <w:rFonts w:ascii="Times New Roman" w:eastAsia="Times New Roman" w:hAnsi="Times New Roman" w:cs="Times New Roman"/>
          <w:sz w:val="24"/>
          <w:szCs w:val="24"/>
        </w:rPr>
        <w:t xml:space="preserve">. Epidurals are usually given to ease the pain during childbirth [10]. Since the 1940’s the </w:t>
      </w:r>
      <w:r w:rsidR="00E05E86">
        <w:rPr>
          <w:rFonts w:ascii="Times New Roman" w:eastAsia="Times New Roman" w:hAnsi="Times New Roman" w:cs="Times New Roman"/>
          <w:sz w:val="24"/>
          <w:szCs w:val="24"/>
        </w:rPr>
        <w:t>specialist</w:t>
      </w:r>
      <w:r w:rsidR="002E1BF9">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Anesthesia</w:t>
      </w:r>
      <w:r w:rsidR="002E1BF9">
        <w:rPr>
          <w:rFonts w:ascii="Times New Roman" w:eastAsia="Times New Roman" w:hAnsi="Times New Roman" w:cs="Times New Roman"/>
          <w:sz w:val="24"/>
          <w:szCs w:val="24"/>
        </w:rPr>
        <w:t xml:space="preserve"> has contributed greatly to major advances in health care [11]. </w:t>
      </w:r>
    </w:p>
    <w:p w:rsidR="000437C5" w:rsidRDefault="008751DD">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2E1BF9">
        <w:rPr>
          <w:rFonts w:ascii="Times New Roman" w:eastAsia="Times New Roman" w:hAnsi="Times New Roman" w:cs="Times New Roman"/>
          <w:sz w:val="24"/>
          <w:szCs w:val="24"/>
        </w:rPr>
        <w:t xml:space="preserve">Table 1. </w:t>
      </w:r>
      <w:r w:rsidR="007E5EE8">
        <w:rPr>
          <w:rFonts w:ascii="Times New Roman" w:eastAsia="Times New Roman" w:hAnsi="Times New Roman" w:cs="Times New Roman"/>
          <w:sz w:val="24"/>
          <w:szCs w:val="24"/>
        </w:rPr>
        <w:t>D</w:t>
      </w:r>
      <w:r w:rsidR="002E1BF9">
        <w:rPr>
          <w:rFonts w:ascii="Times New Roman" w:eastAsia="Times New Roman" w:hAnsi="Times New Roman" w:cs="Times New Roman"/>
          <w:sz w:val="24"/>
          <w:szCs w:val="24"/>
        </w:rPr>
        <w:t xml:space="preserve">rugs used during Intravenous and Inhaled, administration of </w:t>
      </w:r>
      <w:r w:rsidR="007E02A0">
        <w:rPr>
          <w:rFonts w:ascii="Times New Roman" w:eastAsia="Times New Roman" w:hAnsi="Times New Roman" w:cs="Times New Roman"/>
          <w:sz w:val="24"/>
          <w:szCs w:val="24"/>
        </w:rPr>
        <w:t>Anesthesia</w:t>
      </w:r>
    </w:p>
    <w:p w:rsidR="000437C5" w:rsidRDefault="000437C5">
      <w:pPr>
        <w:spacing w:line="240" w:lineRule="auto"/>
        <w:jc w:val="both"/>
        <w:rPr>
          <w:rFonts w:ascii="Times New Roman" w:eastAsia="Times New Roman" w:hAnsi="Times New Roman" w:cs="Times New Roman"/>
          <w:sz w:val="24"/>
          <w:szCs w:val="24"/>
        </w:rPr>
      </w:pPr>
    </w:p>
    <w:tbl>
      <w:tblPr>
        <w:tblStyle w:val="a"/>
        <w:tblW w:w="7796" w:type="dxa"/>
        <w:tblInd w:w="909" w:type="dxa"/>
        <w:tblBorders>
          <w:top w:val="single" w:sz="8" w:space="0" w:color="000000"/>
          <w:insideH w:val="single" w:sz="8" w:space="0" w:color="000000"/>
          <w:insideV w:val="single" w:sz="8" w:space="0" w:color="000000"/>
        </w:tblBorders>
        <w:tblLayout w:type="fixed"/>
        <w:tblLook w:val="0600" w:firstRow="0" w:lastRow="0" w:firstColumn="0" w:lastColumn="0" w:noHBand="1" w:noVBand="1"/>
      </w:tblPr>
      <w:tblGrid>
        <w:gridCol w:w="3898"/>
        <w:gridCol w:w="3898"/>
      </w:tblGrid>
      <w:tr w:rsidR="000437C5" w:rsidTr="007E02A0">
        <w:trPr>
          <w:trHeight w:val="243"/>
        </w:trPr>
        <w:tc>
          <w:tcPr>
            <w:tcW w:w="3898" w:type="dxa"/>
            <w:tcBorders>
              <w:bottom w:val="single" w:sz="8" w:space="0" w:color="000000"/>
            </w:tcBorders>
            <w:shd w:val="clear" w:color="auto" w:fill="auto"/>
            <w:tcMar>
              <w:top w:w="100" w:type="dxa"/>
              <w:left w:w="100" w:type="dxa"/>
              <w:bottom w:w="100" w:type="dxa"/>
              <w:right w:w="100" w:type="dxa"/>
            </w:tcMar>
          </w:tcPr>
          <w:p w:rsidR="000437C5" w:rsidRDefault="002E1BF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Intravenous Drugs</w:t>
            </w:r>
            <w:r>
              <w:rPr>
                <w:rFonts w:ascii="Times New Roman" w:eastAsia="Times New Roman" w:hAnsi="Times New Roman" w:cs="Times New Roman"/>
                <w:sz w:val="24"/>
                <w:szCs w:val="24"/>
              </w:rPr>
              <w:t xml:space="preserve"> </w:t>
            </w:r>
          </w:p>
        </w:tc>
        <w:tc>
          <w:tcPr>
            <w:tcW w:w="3898" w:type="dxa"/>
            <w:tcBorders>
              <w:bottom w:val="single" w:sz="8" w:space="0" w:color="000000"/>
            </w:tcBorders>
            <w:shd w:val="clear" w:color="auto" w:fill="auto"/>
            <w:tcMar>
              <w:top w:w="100" w:type="dxa"/>
              <w:left w:w="100" w:type="dxa"/>
              <w:bottom w:w="100" w:type="dxa"/>
              <w:right w:w="100" w:type="dxa"/>
            </w:tcMar>
          </w:tcPr>
          <w:p w:rsidR="000437C5" w:rsidRDefault="002E1BF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Inhaled Volatile Drugs</w:t>
            </w:r>
          </w:p>
        </w:tc>
      </w:tr>
      <w:tr w:rsidR="000437C5" w:rsidTr="007E02A0">
        <w:trPr>
          <w:trHeight w:val="243"/>
        </w:trPr>
        <w:tc>
          <w:tcPr>
            <w:tcW w:w="3898" w:type="dxa"/>
            <w:tcBorders>
              <w:bottom w:val="nil"/>
            </w:tcBorders>
            <w:shd w:val="clear" w:color="auto" w:fill="auto"/>
            <w:tcMar>
              <w:top w:w="100" w:type="dxa"/>
              <w:left w:w="100" w:type="dxa"/>
              <w:bottom w:w="100" w:type="dxa"/>
              <w:right w:w="100" w:type="dxa"/>
            </w:tcMar>
          </w:tcPr>
          <w:p w:rsidR="000437C5" w:rsidRDefault="002E1BF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Propofol</w:t>
            </w:r>
          </w:p>
        </w:tc>
        <w:tc>
          <w:tcPr>
            <w:tcW w:w="3898" w:type="dxa"/>
            <w:tcBorders>
              <w:bottom w:val="nil"/>
            </w:tcBorders>
            <w:shd w:val="clear" w:color="auto" w:fill="auto"/>
            <w:tcMar>
              <w:top w:w="100" w:type="dxa"/>
              <w:left w:w="100" w:type="dxa"/>
              <w:bottom w:w="100" w:type="dxa"/>
              <w:right w:w="100" w:type="dxa"/>
            </w:tcMar>
          </w:tcPr>
          <w:p w:rsidR="000437C5" w:rsidRDefault="002E1BF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Nitrous Oxide</w:t>
            </w:r>
          </w:p>
        </w:tc>
      </w:tr>
      <w:tr w:rsidR="000437C5" w:rsidTr="007E02A0">
        <w:trPr>
          <w:trHeight w:val="243"/>
        </w:trPr>
        <w:tc>
          <w:tcPr>
            <w:tcW w:w="3898" w:type="dxa"/>
            <w:tcBorders>
              <w:top w:val="nil"/>
              <w:bottom w:val="nil"/>
            </w:tcBorders>
            <w:shd w:val="clear" w:color="auto" w:fill="auto"/>
            <w:tcMar>
              <w:top w:w="100" w:type="dxa"/>
              <w:left w:w="100" w:type="dxa"/>
              <w:bottom w:w="100" w:type="dxa"/>
              <w:right w:w="100" w:type="dxa"/>
            </w:tcMar>
          </w:tcPr>
          <w:p w:rsidR="000437C5" w:rsidRDefault="002E1BF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Midazolam</w:t>
            </w:r>
          </w:p>
        </w:tc>
        <w:tc>
          <w:tcPr>
            <w:tcW w:w="3898" w:type="dxa"/>
            <w:tcBorders>
              <w:top w:val="nil"/>
              <w:bottom w:val="nil"/>
            </w:tcBorders>
            <w:shd w:val="clear" w:color="auto" w:fill="auto"/>
            <w:tcMar>
              <w:top w:w="100" w:type="dxa"/>
              <w:left w:w="100" w:type="dxa"/>
              <w:bottom w:w="100" w:type="dxa"/>
              <w:right w:w="100" w:type="dxa"/>
            </w:tcMar>
          </w:tcPr>
          <w:p w:rsidR="000437C5" w:rsidRDefault="002E1BF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Isoflurane </w:t>
            </w:r>
          </w:p>
        </w:tc>
      </w:tr>
      <w:tr w:rsidR="000437C5" w:rsidTr="007E02A0">
        <w:trPr>
          <w:trHeight w:val="243"/>
        </w:trPr>
        <w:tc>
          <w:tcPr>
            <w:tcW w:w="3898" w:type="dxa"/>
            <w:tcBorders>
              <w:top w:val="nil"/>
              <w:bottom w:val="nil"/>
            </w:tcBorders>
            <w:shd w:val="clear" w:color="auto" w:fill="auto"/>
            <w:tcMar>
              <w:top w:w="100" w:type="dxa"/>
              <w:left w:w="100" w:type="dxa"/>
              <w:bottom w:w="100" w:type="dxa"/>
              <w:right w:w="100" w:type="dxa"/>
            </w:tcMar>
          </w:tcPr>
          <w:p w:rsidR="000437C5" w:rsidRDefault="002E1BF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Etomidate</w:t>
            </w:r>
          </w:p>
        </w:tc>
        <w:tc>
          <w:tcPr>
            <w:tcW w:w="3898" w:type="dxa"/>
            <w:tcBorders>
              <w:top w:val="nil"/>
              <w:bottom w:val="nil"/>
            </w:tcBorders>
            <w:shd w:val="clear" w:color="auto" w:fill="auto"/>
            <w:tcMar>
              <w:top w:w="100" w:type="dxa"/>
              <w:left w:w="100" w:type="dxa"/>
              <w:bottom w:w="100" w:type="dxa"/>
              <w:right w:w="100" w:type="dxa"/>
            </w:tcMar>
          </w:tcPr>
          <w:p w:rsidR="000437C5" w:rsidRDefault="002E1BF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Sevoflurane </w:t>
            </w:r>
          </w:p>
        </w:tc>
      </w:tr>
      <w:tr w:rsidR="000437C5" w:rsidTr="007E02A0">
        <w:trPr>
          <w:trHeight w:val="370"/>
        </w:trPr>
        <w:tc>
          <w:tcPr>
            <w:tcW w:w="3898" w:type="dxa"/>
            <w:tcBorders>
              <w:top w:val="nil"/>
              <w:bottom w:val="single" w:sz="8" w:space="0" w:color="000000"/>
            </w:tcBorders>
            <w:shd w:val="clear" w:color="auto" w:fill="auto"/>
            <w:tcMar>
              <w:top w:w="100" w:type="dxa"/>
              <w:left w:w="100" w:type="dxa"/>
              <w:bottom w:w="100" w:type="dxa"/>
              <w:right w:w="100" w:type="dxa"/>
            </w:tcMar>
          </w:tcPr>
          <w:p w:rsidR="000437C5" w:rsidRDefault="002E1BF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Ketamine Diazepam</w:t>
            </w:r>
          </w:p>
        </w:tc>
        <w:tc>
          <w:tcPr>
            <w:tcW w:w="3898" w:type="dxa"/>
            <w:tcBorders>
              <w:top w:val="nil"/>
              <w:bottom w:val="single" w:sz="8" w:space="0" w:color="000000"/>
            </w:tcBorders>
            <w:shd w:val="clear" w:color="auto" w:fill="auto"/>
            <w:tcMar>
              <w:top w:w="100" w:type="dxa"/>
              <w:left w:w="100" w:type="dxa"/>
              <w:bottom w:w="100" w:type="dxa"/>
              <w:right w:w="100" w:type="dxa"/>
            </w:tcMar>
          </w:tcPr>
          <w:p w:rsidR="000437C5" w:rsidRDefault="002E1BF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Desflurane</w:t>
            </w:r>
          </w:p>
        </w:tc>
      </w:tr>
    </w:tbl>
    <w:p w:rsidR="000437C5" w:rsidRDefault="000437C5">
      <w:pPr>
        <w:spacing w:line="240" w:lineRule="auto"/>
        <w:jc w:val="both"/>
        <w:rPr>
          <w:rFonts w:ascii="Times New Roman" w:eastAsia="Times New Roman" w:hAnsi="Times New Roman" w:cs="Times New Roman"/>
          <w:sz w:val="24"/>
          <w:szCs w:val="24"/>
        </w:rPr>
      </w:pPr>
    </w:p>
    <w:p w:rsidR="000437C5" w:rsidRDefault="002E1BF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Commonly used analgesic drugs </w:t>
      </w:r>
      <w:r w:rsidR="007E02A0">
        <w:rPr>
          <w:rFonts w:ascii="Times New Roman" w:eastAsia="Times New Roman" w:hAnsi="Times New Roman" w:cs="Times New Roman"/>
          <w:sz w:val="24"/>
          <w:szCs w:val="24"/>
        </w:rPr>
        <w:t>originated</w:t>
      </w:r>
      <w:r>
        <w:rPr>
          <w:rFonts w:ascii="Times New Roman" w:eastAsia="Times New Roman" w:hAnsi="Times New Roman" w:cs="Times New Roman"/>
          <w:sz w:val="24"/>
          <w:szCs w:val="24"/>
        </w:rPr>
        <w:t xml:space="preserve"> from the family of opioids (sufentanil, remifentanil, alfentanil, morphine, fentanyl, and hydro-morphine).</w:t>
      </w:r>
      <w:r w:rsidR="007E02A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patient can be connected to various electrodes to measure Electroencephalography (EEG), Electrocardiography (ECG) and Galvanic Skin Response (GSR) values. These signals </w:t>
      </w:r>
      <w:r w:rsidR="00E05E86">
        <w:rPr>
          <w:rFonts w:ascii="Times New Roman" w:eastAsia="Times New Roman" w:hAnsi="Times New Roman" w:cs="Times New Roman"/>
          <w:sz w:val="24"/>
          <w:szCs w:val="24"/>
        </w:rPr>
        <w:t>while</w:t>
      </w:r>
      <w:r>
        <w:rPr>
          <w:rFonts w:ascii="Times New Roman" w:eastAsia="Times New Roman" w:hAnsi="Times New Roman" w:cs="Times New Roman"/>
          <w:sz w:val="24"/>
          <w:szCs w:val="24"/>
        </w:rPr>
        <w:t xml:space="preserve"> </w:t>
      </w:r>
      <w:r w:rsidR="00E05E86">
        <w:rPr>
          <w:rFonts w:ascii="Times New Roman" w:eastAsia="Times New Roman" w:hAnsi="Times New Roman" w:cs="Times New Roman"/>
          <w:sz w:val="24"/>
          <w:szCs w:val="24"/>
        </w:rPr>
        <w:t>analyzed</w:t>
      </w:r>
      <w:r>
        <w:rPr>
          <w:rFonts w:ascii="Times New Roman" w:eastAsia="Times New Roman" w:hAnsi="Times New Roman" w:cs="Times New Roman"/>
          <w:sz w:val="24"/>
          <w:szCs w:val="24"/>
        </w:rPr>
        <w:t xml:space="preserve"> using a microcontroller can set appropriate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doses to maintain adequate hypnosis and analgesia as shown in </w:t>
      </w:r>
      <w:r w:rsidR="00BA09F8">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1.</w:t>
      </w:r>
    </w:p>
    <w:p w:rsidR="000437C5" w:rsidRDefault="002E1BF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Anesthesia I</w:t>
      </w:r>
      <w:r w:rsidR="007E02A0">
        <w:rPr>
          <w:rFonts w:ascii="Times New Roman" w:eastAsia="Times New Roman" w:hAnsi="Times New Roman" w:cs="Times New Roman"/>
          <w:sz w:val="24"/>
          <w:szCs w:val="24"/>
        </w:rPr>
        <w:t xml:space="preserve">ndex (AI) is obtained from EEG </w:t>
      </w:r>
      <w:r>
        <w:rPr>
          <w:rFonts w:ascii="Times New Roman" w:eastAsia="Times New Roman" w:hAnsi="Times New Roman" w:cs="Times New Roman"/>
          <w:sz w:val="24"/>
          <w:szCs w:val="24"/>
        </w:rPr>
        <w:t xml:space="preserve">is used to measure the depth of hypnosis. Depth of analgesia is determined by AnalgoScore (AS), derived from ECG, and GSR Index (GI). AI value ranges from 40 to 60 is considered as representing an adequate state of hypnosis. The AS is an index that ranges from -9 to +9 and a value between -3 and +3 represents adequate analgesia. The Galvanic Skin Response (GSR) also indicates the extent of pain or pain relief of the patient. The GI is a value from 0 to 5 where 0 represents extreme pain and 5 represents no pain. </w:t>
      </w:r>
    </w:p>
    <w:p w:rsidR="00E8474D" w:rsidRDefault="00E8474D" w:rsidP="00194DCE">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various inputs are given to the controller which calculates the appropriate doses of anaesthetic drugs to be given to the patient. The controller can range from a simple PID controller to a more complex fuzzy controller. The controller initiates the actuator system which will administer the required propofol dose based on the AI. The analgesic drug remifentanil is administered based on the AS and GI [6].</w:t>
      </w:r>
      <w:r w:rsidR="007E5EE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0437C5" w:rsidRDefault="000437C5">
      <w:pPr>
        <w:spacing w:line="96" w:lineRule="auto"/>
        <w:jc w:val="both"/>
        <w:rPr>
          <w:rFonts w:ascii="Times New Roman" w:eastAsia="Times New Roman" w:hAnsi="Times New Roman" w:cs="Times New Roman"/>
          <w:b/>
          <w:sz w:val="24"/>
          <w:szCs w:val="24"/>
        </w:rPr>
      </w:pPr>
    </w:p>
    <w:p w:rsidR="000437C5" w:rsidRDefault="002E1BF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111111"/>
          <w:sz w:val="24"/>
          <w:szCs w:val="24"/>
        </w:rPr>
        <w:t xml:space="preserve">The regulation of high or low dose of </w:t>
      </w:r>
      <w:r w:rsidR="007E02A0">
        <w:rPr>
          <w:rFonts w:ascii="Times New Roman" w:eastAsia="Times New Roman" w:hAnsi="Times New Roman" w:cs="Times New Roman"/>
          <w:color w:val="111111"/>
          <w:sz w:val="24"/>
          <w:szCs w:val="24"/>
        </w:rPr>
        <w:t>Anesthesia</w:t>
      </w:r>
      <w:r>
        <w:rPr>
          <w:rFonts w:ascii="Times New Roman" w:eastAsia="Times New Roman" w:hAnsi="Times New Roman" w:cs="Times New Roman"/>
          <w:color w:val="111111"/>
          <w:sz w:val="24"/>
          <w:szCs w:val="24"/>
        </w:rPr>
        <w:t xml:space="preserve"> may cause lethal effects on the body of the patient. To dismiss any irregularities, an anaesthetist supplies a few millilitres of </w:t>
      </w:r>
      <w:r w:rsidR="007E02A0">
        <w:rPr>
          <w:rFonts w:ascii="Times New Roman" w:eastAsia="Times New Roman" w:hAnsi="Times New Roman" w:cs="Times New Roman"/>
          <w:color w:val="111111"/>
          <w:sz w:val="24"/>
          <w:szCs w:val="24"/>
        </w:rPr>
        <w:t>Anesthesia</w:t>
      </w:r>
      <w:r>
        <w:rPr>
          <w:rFonts w:ascii="Times New Roman" w:eastAsia="Times New Roman" w:hAnsi="Times New Roman" w:cs="Times New Roman"/>
          <w:color w:val="111111"/>
          <w:sz w:val="24"/>
          <w:szCs w:val="24"/>
        </w:rPr>
        <w:t xml:space="preserve"> at structured </w:t>
      </w:r>
      <w:r>
        <w:rPr>
          <w:rFonts w:ascii="Times New Roman" w:eastAsia="Times New Roman" w:hAnsi="Times New Roman" w:cs="Times New Roman"/>
          <w:sz w:val="24"/>
          <w:szCs w:val="24"/>
        </w:rPr>
        <w:t xml:space="preserve">intervals. But this method gives rise to its share of </w:t>
      </w:r>
      <w:r w:rsidR="008751DD">
        <w:rPr>
          <w:rFonts w:ascii="Times New Roman" w:eastAsia="Times New Roman" w:hAnsi="Times New Roman" w:cs="Times New Roman"/>
          <w:sz w:val="24"/>
          <w:szCs w:val="24"/>
        </w:rPr>
        <w:t>problems;</w:t>
      </w:r>
      <w:r>
        <w:rPr>
          <w:rFonts w:ascii="Times New Roman" w:eastAsia="Times New Roman" w:hAnsi="Times New Roman" w:cs="Times New Roman"/>
          <w:sz w:val="24"/>
          <w:szCs w:val="24"/>
        </w:rPr>
        <w:t xml:space="preserve"> about one-quarter of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related failures were found to be related to human error [1]. A study between handwritten and computer-generated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records was conducted and the result proved that readings errors affect manual anaesthetic records, may cause notable inaccuracy and may be avoided by using automated information management systems [2]. Human factors come in as important donors to critical events during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related fatalities and this frequency can be as high as 83% [8]. Certain convolutions in the dosage of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still linger on as the entire process is recurring and requires keen attention from the anaesthetist while being prone to human errors [7]. </w:t>
      </w:r>
    </w:p>
    <w:p w:rsidR="000437C5" w:rsidRDefault="002E1BF9" w:rsidP="007E02A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of all cases of local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fail during general practice. Some causes for this failure include infection</w:t>
      </w:r>
      <w:r w:rsidR="007E02A0">
        <w:rPr>
          <w:rFonts w:ascii="Times New Roman" w:eastAsia="Times New Roman" w:hAnsi="Times New Roman" w:cs="Times New Roman"/>
          <w:sz w:val="24"/>
          <w:szCs w:val="24"/>
        </w:rPr>
        <w:t>, wrong selection of a local an</w:t>
      </w:r>
      <w:r>
        <w:rPr>
          <w:rFonts w:ascii="Times New Roman" w:eastAsia="Times New Roman" w:hAnsi="Times New Roman" w:cs="Times New Roman"/>
          <w:sz w:val="24"/>
          <w:szCs w:val="24"/>
        </w:rPr>
        <w:t>esthetic solution, technical mistakes [13].</w:t>
      </w:r>
      <w:r>
        <w:rPr>
          <w:rFonts w:ascii="Times New Roman" w:eastAsia="Times New Roman" w:hAnsi="Times New Roman" w:cs="Times New Roman"/>
          <w:color w:val="494949"/>
          <w:sz w:val="23"/>
          <w:szCs w:val="23"/>
        </w:rPr>
        <w:t xml:space="preserve"> </w:t>
      </w:r>
      <w:r>
        <w:rPr>
          <w:rFonts w:ascii="Times New Roman" w:eastAsia="Times New Roman" w:hAnsi="Times New Roman" w:cs="Times New Roman"/>
          <w:sz w:val="24"/>
          <w:szCs w:val="24"/>
        </w:rPr>
        <w:t xml:space="preserve">Although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-related mortalities have fallen from 6.4/10,000 in the 1940s to a significantly lower number at present, they can further be reduced by appropriate management [9]. </w:t>
      </w:r>
    </w:p>
    <w:p w:rsidR="000437C5" w:rsidRPr="00E8474D" w:rsidRDefault="007E02A0" w:rsidP="007E02A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Precise documentation of an an</w:t>
      </w:r>
      <w:r w:rsidR="002E1BF9">
        <w:rPr>
          <w:rFonts w:ascii="Times New Roman" w:eastAsia="Times New Roman" w:hAnsi="Times New Roman" w:cs="Times New Roman"/>
          <w:sz w:val="24"/>
          <w:szCs w:val="24"/>
        </w:rPr>
        <w:t>esthetic procedure is a key root of information for the assessment of dosage during surgery [3]. As the world is adopting cloud storage services</w:t>
      </w:r>
      <w:r w:rsidR="00E8474D">
        <w:rPr>
          <w:rFonts w:ascii="Times New Roman" w:eastAsia="Times New Roman" w:hAnsi="Times New Roman" w:cs="Times New Roman"/>
          <w:sz w:val="24"/>
          <w:szCs w:val="24"/>
        </w:rPr>
        <w:t>,</w:t>
      </w:r>
      <w:r w:rsidR="002E1BF9">
        <w:rPr>
          <w:rFonts w:ascii="Times New Roman" w:eastAsia="Times New Roman" w:hAnsi="Times New Roman" w:cs="Times New Roman"/>
          <w:sz w:val="24"/>
          <w:szCs w:val="24"/>
        </w:rPr>
        <w:t xml:space="preserve"> the same </w:t>
      </w:r>
      <w:r w:rsidR="00E8474D">
        <w:rPr>
          <w:rFonts w:ascii="Times New Roman" w:eastAsia="Times New Roman" w:hAnsi="Times New Roman" w:cs="Times New Roman"/>
          <w:sz w:val="24"/>
          <w:szCs w:val="24"/>
        </w:rPr>
        <w:t xml:space="preserve">is chosen </w:t>
      </w:r>
      <w:r w:rsidR="002E1BF9">
        <w:rPr>
          <w:rFonts w:ascii="Times New Roman" w:eastAsia="Times New Roman" w:hAnsi="Times New Roman" w:cs="Times New Roman"/>
          <w:sz w:val="24"/>
          <w:szCs w:val="24"/>
        </w:rPr>
        <w:t xml:space="preserve">for our digital documentation making the data accessible from anywhere around the world. This allows the data to be secure and makes the overall system cost-efficient. So, there was a need to develop an </w:t>
      </w:r>
      <w:r w:rsidR="002E1BF9">
        <w:rPr>
          <w:rFonts w:ascii="Times New Roman" w:eastAsia="Times New Roman" w:hAnsi="Times New Roman" w:cs="Times New Roman"/>
          <w:b/>
          <w:sz w:val="24"/>
          <w:szCs w:val="24"/>
        </w:rPr>
        <w:t xml:space="preserve">automatic </w:t>
      </w:r>
      <w:r w:rsidRPr="007E02A0">
        <w:rPr>
          <w:rFonts w:ascii="Times New Roman" w:eastAsia="Times New Roman" w:hAnsi="Times New Roman" w:cs="Times New Roman"/>
          <w:sz w:val="24"/>
          <w:szCs w:val="24"/>
        </w:rPr>
        <w:t>Anesthesia</w:t>
      </w:r>
      <w:r w:rsidR="002E1BF9" w:rsidRPr="007E02A0">
        <w:rPr>
          <w:rFonts w:ascii="Times New Roman" w:eastAsia="Times New Roman" w:hAnsi="Times New Roman" w:cs="Times New Roman"/>
          <w:sz w:val="24"/>
          <w:szCs w:val="24"/>
        </w:rPr>
        <w:t xml:space="preserve"> control system</w:t>
      </w:r>
      <w:r w:rsidR="002E1BF9">
        <w:rPr>
          <w:rFonts w:ascii="Times New Roman" w:eastAsia="Times New Roman" w:hAnsi="Times New Roman" w:cs="Times New Roman"/>
          <w:sz w:val="24"/>
          <w:szCs w:val="24"/>
        </w:rPr>
        <w:t xml:space="preserve"> to minimize the errors faced. With this paper, we wanted to </w:t>
      </w:r>
      <w:r>
        <w:rPr>
          <w:rFonts w:ascii="Times New Roman" w:eastAsia="Times New Roman" w:hAnsi="Times New Roman" w:cs="Times New Roman"/>
          <w:sz w:val="24"/>
          <w:szCs w:val="24"/>
        </w:rPr>
        <w:t>analyze</w:t>
      </w:r>
      <w:r w:rsidR="002E1BF9">
        <w:rPr>
          <w:rFonts w:ascii="Times New Roman" w:eastAsia="Times New Roman" w:hAnsi="Times New Roman" w:cs="Times New Roman"/>
          <w:sz w:val="24"/>
          <w:szCs w:val="24"/>
        </w:rPr>
        <w:t xml:space="preserve"> the </w:t>
      </w:r>
      <w:r w:rsidR="002E1BF9">
        <w:rPr>
          <w:rFonts w:ascii="Times New Roman" w:eastAsia="Times New Roman" w:hAnsi="Times New Roman" w:cs="Times New Roman"/>
          <w:sz w:val="24"/>
          <w:szCs w:val="24"/>
        </w:rPr>
        <w:lastRenderedPageBreak/>
        <w:t>frequency, type and severity of equipment related problems and come out with a solution to improve safety standards.</w:t>
      </w:r>
      <w:r>
        <w:rPr>
          <w:rFonts w:ascii="Times New Roman" w:eastAsia="Times New Roman" w:hAnsi="Times New Roman" w:cs="Times New Roman"/>
          <w:sz w:val="24"/>
          <w:szCs w:val="24"/>
        </w:rPr>
        <w:t xml:space="preserve"> </w:t>
      </w:r>
      <w:r w:rsidR="002E1BF9" w:rsidRPr="00E8474D">
        <w:rPr>
          <w:rFonts w:ascii="Times New Roman" w:eastAsia="Times New Roman" w:hAnsi="Times New Roman" w:cs="Times New Roman"/>
          <w:sz w:val="24"/>
          <w:szCs w:val="24"/>
        </w:rPr>
        <w:t xml:space="preserve">The primary use of the </w:t>
      </w:r>
      <w:r w:rsidR="00E8474D">
        <w:rPr>
          <w:rFonts w:ascii="Times New Roman" w:eastAsia="Times New Roman" w:hAnsi="Times New Roman" w:cs="Times New Roman"/>
          <w:sz w:val="24"/>
          <w:szCs w:val="24"/>
        </w:rPr>
        <w:t xml:space="preserve">proposed model is to design </w:t>
      </w:r>
      <w:r w:rsidR="002E1BF9" w:rsidRPr="00E8474D">
        <w:rPr>
          <w:rFonts w:ascii="Times New Roman" w:eastAsia="Times New Roman" w:hAnsi="Times New Roman" w:cs="Times New Roman"/>
          <w:sz w:val="24"/>
          <w:szCs w:val="24"/>
        </w:rPr>
        <w:t xml:space="preserve">an improved automatic </w:t>
      </w:r>
      <w:r>
        <w:rPr>
          <w:rFonts w:ascii="Times New Roman" w:eastAsia="Times New Roman" w:hAnsi="Times New Roman" w:cs="Times New Roman"/>
          <w:sz w:val="24"/>
          <w:szCs w:val="24"/>
        </w:rPr>
        <w:t>Anesthesia</w:t>
      </w:r>
      <w:r w:rsidR="002E1BF9" w:rsidRPr="00E8474D">
        <w:rPr>
          <w:rFonts w:ascii="Times New Roman" w:eastAsia="Times New Roman" w:hAnsi="Times New Roman" w:cs="Times New Roman"/>
          <w:sz w:val="24"/>
          <w:szCs w:val="24"/>
        </w:rPr>
        <w:t xml:space="preserve"> delivery system that overcomes the disadvantages of the manual methods.</w:t>
      </w:r>
    </w:p>
    <w:p w:rsidR="000437C5" w:rsidRDefault="000437C5">
      <w:pPr>
        <w:spacing w:line="240" w:lineRule="auto"/>
        <w:ind w:left="-180"/>
        <w:jc w:val="both"/>
        <w:rPr>
          <w:rFonts w:ascii="Times New Roman" w:eastAsia="Times New Roman" w:hAnsi="Times New Roman" w:cs="Times New Roman"/>
          <w:sz w:val="24"/>
          <w:szCs w:val="24"/>
        </w:rPr>
      </w:pPr>
    </w:p>
    <w:p w:rsidR="000437C5" w:rsidRDefault="002E1BF9">
      <w:pPr>
        <w:spacing w:line="240" w:lineRule="auto"/>
        <w:ind w:hanging="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2. PROPOSED BLOCK DIAGRAM</w:t>
      </w:r>
      <w:r>
        <w:rPr>
          <w:rFonts w:ascii="Times New Roman" w:eastAsia="Times New Roman" w:hAnsi="Times New Roman" w:cs="Times New Roman"/>
          <w:sz w:val="24"/>
          <w:szCs w:val="24"/>
        </w:rPr>
        <w:t xml:space="preserve">  </w:t>
      </w:r>
    </w:p>
    <w:p w:rsidR="000437C5" w:rsidRDefault="000437C5">
      <w:pPr>
        <w:spacing w:line="240" w:lineRule="auto"/>
        <w:ind w:left="450" w:firstLine="270"/>
        <w:jc w:val="both"/>
        <w:rPr>
          <w:rFonts w:ascii="Times New Roman" w:eastAsia="Times New Roman" w:hAnsi="Times New Roman" w:cs="Times New Roman"/>
          <w:sz w:val="24"/>
          <w:szCs w:val="24"/>
        </w:rPr>
      </w:pPr>
    </w:p>
    <w:p w:rsidR="000437C5" w:rsidRDefault="000437C5">
      <w:pPr>
        <w:spacing w:line="240" w:lineRule="auto"/>
        <w:jc w:val="both"/>
        <w:rPr>
          <w:rFonts w:ascii="Times New Roman" w:eastAsia="Times New Roman" w:hAnsi="Times New Roman" w:cs="Times New Roman"/>
          <w:sz w:val="24"/>
          <w:szCs w:val="24"/>
        </w:rPr>
      </w:pPr>
    </w:p>
    <w:p w:rsidR="000437C5" w:rsidRDefault="002E1BF9">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block diagram shown in </w:t>
      </w:r>
      <w:r w:rsidR="00BA09F8">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2 depicts the entire working model of our project. We take various body parameters as input parameters from the patient’s body. Various sensors like the LM35 Temperature sensor are used to measure the body temperature. The MAX30100 Heart Rate and Blood Oxygen Level sensor are used to measure the heart rate and the patient’s blood oxygen level MPX5050DP Pressure Transducer is used to measure the blood pressure of the patient. These input parameters are passed on to the Arduino UNO microcontroller which then processes the input parameters and displays them on an LCD and runs the motor or the pump to inject the desired amount of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into the patient’s body. It also sends the data to an IoT enabled mobile application so that an anaesthetist or a doctor can remotely monitor the vitals while performing surgery on the patient. The mobile application will be able to detect any abnormal vital readings and declare an ‘EMERGENCY’ and alert/notify the doctors concerned. The application will also have a separate ‘EMERGENCY’ button to explicitly invoke an emergency and alert the doctors concerned if required.</w:t>
      </w:r>
    </w:p>
    <w:p w:rsidR="000437C5" w:rsidRDefault="000437C5">
      <w:pPr>
        <w:spacing w:line="240" w:lineRule="auto"/>
        <w:jc w:val="both"/>
        <w:rPr>
          <w:rFonts w:ascii="Times New Roman" w:eastAsia="Times New Roman" w:hAnsi="Times New Roman" w:cs="Times New Roman"/>
          <w:sz w:val="24"/>
          <w:szCs w:val="24"/>
        </w:rPr>
      </w:pPr>
    </w:p>
    <w:p w:rsidR="000437C5" w:rsidRDefault="008751DD">
      <w:pPr>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E1BF9">
        <w:rPr>
          <w:rFonts w:ascii="Times New Roman" w:eastAsia="Times New Roman" w:hAnsi="Times New Roman" w:cs="Times New Roman"/>
          <w:sz w:val="24"/>
          <w:szCs w:val="24"/>
        </w:rPr>
        <w:t xml:space="preserve">The block diagram shown in </w:t>
      </w:r>
      <w:r w:rsidR="00BA09F8">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w:t>
      </w:r>
      <w:r w:rsidR="002E1BF9">
        <w:rPr>
          <w:rFonts w:ascii="Times New Roman" w:eastAsia="Times New Roman" w:hAnsi="Times New Roman" w:cs="Times New Roman"/>
          <w:sz w:val="24"/>
          <w:szCs w:val="24"/>
        </w:rPr>
        <w:t xml:space="preserve">3 depicts the working of the mobile application, the smart mobile application will help doctors/anaesthetists to remotely monitor the operation. The first page of the application will require the doctors/anaesthetists to login (refer to </w:t>
      </w:r>
      <w:r>
        <w:rPr>
          <w:rFonts w:ascii="Times New Roman" w:eastAsia="Times New Roman" w:hAnsi="Times New Roman" w:cs="Times New Roman"/>
          <w:sz w:val="24"/>
          <w:szCs w:val="24"/>
        </w:rPr>
        <w:t>Figure.7 (</w:t>
      </w:r>
      <w:r w:rsidR="002E1BF9">
        <w:rPr>
          <w:rFonts w:ascii="Times New Roman" w:eastAsia="Times New Roman" w:hAnsi="Times New Roman" w:cs="Times New Roman"/>
          <w:sz w:val="24"/>
          <w:szCs w:val="24"/>
        </w:rPr>
        <w:t xml:space="preserve">a)) into the application with their login credentials. </w:t>
      </w:r>
      <w:r w:rsidR="00BA09F8">
        <w:rPr>
          <w:rFonts w:ascii="Times New Roman" w:eastAsia="Times New Roman" w:hAnsi="Times New Roman" w:cs="Times New Roman"/>
          <w:sz w:val="24"/>
          <w:szCs w:val="24"/>
        </w:rPr>
        <w:t>Figure</w:t>
      </w:r>
      <w:r w:rsidR="002E1BF9">
        <w:rPr>
          <w:rFonts w:ascii="Times New Roman" w:eastAsia="Times New Roman" w:hAnsi="Times New Roman" w:cs="Times New Roman"/>
          <w:sz w:val="24"/>
          <w:szCs w:val="24"/>
        </w:rPr>
        <w:t xml:space="preserve">.7(b) will direct them to a list of Categories of surgeries, once the doctor chooses an option from the list he/she will next be directed to a page containing a list of types of surgeries under that category. Once the doctor chooses the type of surgery from the list, he/she will next be directed to the page containing the list of patients he/she has for that particular type of operation on that day. After selecting the patient from the list, he/she will next be directed to the patient login page, over here the doctor will be required to login into the patient’s account with the Patient ID and the patient’s phone number. After logging in the doctor will be directed to the next page containing the patient’s details, after verifying every patient </w:t>
      </w:r>
      <w:r w:rsidR="00C16ECA">
        <w:rPr>
          <w:rFonts w:ascii="Times New Roman" w:eastAsia="Times New Roman" w:hAnsi="Times New Roman" w:cs="Times New Roman"/>
          <w:sz w:val="24"/>
          <w:szCs w:val="24"/>
        </w:rPr>
        <w:t>detail</w:t>
      </w:r>
      <w:r w:rsidR="002E1BF9">
        <w:rPr>
          <w:rFonts w:ascii="Times New Roman" w:eastAsia="Times New Roman" w:hAnsi="Times New Roman" w:cs="Times New Roman"/>
          <w:sz w:val="24"/>
          <w:szCs w:val="24"/>
        </w:rPr>
        <w:t xml:space="preserve"> the doctor will be given the choice to move to the page showing the live Vitals of the patient or to the page containing the list of surgeries that the patient has undergone previously. </w:t>
      </w:r>
    </w:p>
    <w:p w:rsidR="000437C5" w:rsidRDefault="002E1BF9">
      <w:pPr>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doctor chooses from the list of surgeries that the patient has undergone previously he/she will be shown the report of the surgery, from there he/she may also move to another page showing the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report of the patient for that particular surgery. The final page of the application will lead the doctor to the Live Vitals of the patient currently undergoing the surgery. In case of an emergency, the application will automatically detect an emergency, highlight the critical body parameters, and alert/notify the doctors in the Operation Theatre. In case if the doctor using the application wishes to raise an emergency separately he/she might click on the ‘EMERGENCY’ button provided to alert/notify the doctors in the Operation Theatre.</w:t>
      </w:r>
    </w:p>
    <w:p w:rsidR="000437C5" w:rsidRDefault="000437C5">
      <w:pPr>
        <w:spacing w:line="240" w:lineRule="auto"/>
        <w:ind w:left="-180"/>
        <w:jc w:val="both"/>
        <w:rPr>
          <w:rFonts w:ascii="Times New Roman" w:eastAsia="Times New Roman" w:hAnsi="Times New Roman" w:cs="Times New Roman"/>
          <w:sz w:val="24"/>
          <w:szCs w:val="24"/>
        </w:rPr>
      </w:pPr>
    </w:p>
    <w:p w:rsidR="000437C5" w:rsidRDefault="002E1BF9" w:rsidP="007F3C8F">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7F3C8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CIRCUIT DIAGRAM OF THE PROJECT</w:t>
      </w:r>
    </w:p>
    <w:p w:rsidR="000437C5" w:rsidRDefault="000437C5" w:rsidP="007F3C8F">
      <w:pPr>
        <w:spacing w:line="240" w:lineRule="auto"/>
        <w:jc w:val="both"/>
        <w:rPr>
          <w:rFonts w:ascii="Times New Roman" w:eastAsia="Times New Roman" w:hAnsi="Times New Roman" w:cs="Times New Roman"/>
          <w:b/>
          <w:sz w:val="24"/>
          <w:szCs w:val="24"/>
        </w:rPr>
      </w:pPr>
    </w:p>
    <w:p w:rsidR="000437C5" w:rsidRDefault="000437C5" w:rsidP="007F3C8F">
      <w:pPr>
        <w:spacing w:line="240" w:lineRule="auto"/>
        <w:jc w:val="both"/>
        <w:rPr>
          <w:rFonts w:ascii="Times New Roman" w:eastAsia="Times New Roman" w:hAnsi="Times New Roman" w:cs="Times New Roman"/>
          <w:b/>
          <w:sz w:val="24"/>
          <w:szCs w:val="24"/>
        </w:rPr>
      </w:pPr>
    </w:p>
    <w:p w:rsidR="00E8474D" w:rsidRDefault="002E1BF9" w:rsidP="007F3C8F">
      <w:pPr>
        <w:tabs>
          <w:tab w:val="left" w:pos="421"/>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00BA09F8">
        <w:rPr>
          <w:rFonts w:ascii="Times New Roman" w:eastAsia="Times New Roman" w:hAnsi="Times New Roman" w:cs="Times New Roman"/>
          <w:sz w:val="24"/>
          <w:szCs w:val="24"/>
        </w:rPr>
        <w:t>Figure</w:t>
      </w:r>
      <w:r w:rsidR="00194DCE">
        <w:rPr>
          <w:rFonts w:ascii="Times New Roman" w:eastAsia="Times New Roman" w:hAnsi="Times New Roman" w:cs="Times New Roman"/>
          <w:sz w:val="24"/>
          <w:szCs w:val="24"/>
        </w:rPr>
        <w:t>. 4 t</w:t>
      </w:r>
      <w:r>
        <w:rPr>
          <w:rFonts w:ascii="Times New Roman" w:eastAsia="Times New Roman" w:hAnsi="Times New Roman" w:cs="Times New Roman"/>
          <w:sz w:val="24"/>
          <w:szCs w:val="24"/>
        </w:rPr>
        <w:t xml:space="preserve">he Circuit Diagram of our Automated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System depicts the overall layout of our system. We have used the Arduino UNO (ATmega328p) for managing the overall system. The Arduino UNO will receive body vitals from the various sensors and show them on the LCD Display and the IoT </w:t>
      </w:r>
      <w:r>
        <w:rPr>
          <w:rFonts w:ascii="Times New Roman" w:eastAsia="Times New Roman" w:hAnsi="Times New Roman" w:cs="Times New Roman"/>
          <w:sz w:val="24"/>
          <w:szCs w:val="24"/>
        </w:rPr>
        <w:lastRenderedPageBreak/>
        <w:t xml:space="preserve">enabled Mobile Application and run the servo motor accordingly to pump and inject the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into the patient. The MAX30100 Pulse Oximeter sensor has been used to measure the heart rate and blood oxygen level of the patient. An LM35 Temperature Sensor has been used to measure the body temperature of the patient and the MPX5050DP Pressure Transducer has been used to measure the blood pressure of the patient. In case the vitals become abnormal, the microcontroller will check it and show an ‘EMERGENCY’ message on the Mobile Application and notify the doctors.</w:t>
      </w:r>
    </w:p>
    <w:p w:rsidR="000437C5" w:rsidRDefault="00E8474D" w:rsidP="007F3C8F">
      <w:pPr>
        <w:tabs>
          <w:tab w:val="left" w:pos="421"/>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E1BF9">
        <w:rPr>
          <w:rFonts w:ascii="Times New Roman" w:eastAsia="Times New Roman" w:hAnsi="Times New Roman" w:cs="Times New Roman"/>
          <w:sz w:val="24"/>
          <w:szCs w:val="24"/>
        </w:rPr>
        <w:t xml:space="preserve"> The ESP8266 WIFI Module is required to communicate with the Remote Mobile Application. All the components in the circuit diagram work at 5V power supply except for the ESP8266 Wifi Module which works at 3.3.V and the LEDs which work at 3V. 3 LEDs have been used to depict the various blood pressure levels and conditions. A Red LED has been used to indicate a LOW BP(Hypo) condition, a Green LED has been used to indicate the NORMAL and Pre-Hyper conditions and a Blue LED has been used to indicate the S1 Hyper, S2 hyper and Hyper Crisis conditions.</w:t>
      </w:r>
    </w:p>
    <w:p w:rsidR="000437C5" w:rsidRDefault="000437C5">
      <w:pPr>
        <w:tabs>
          <w:tab w:val="left" w:pos="421"/>
        </w:tabs>
        <w:spacing w:line="240" w:lineRule="auto"/>
        <w:jc w:val="both"/>
        <w:rPr>
          <w:rFonts w:ascii="Times New Roman" w:eastAsia="Times New Roman" w:hAnsi="Times New Roman" w:cs="Times New Roman"/>
          <w:b/>
          <w:sz w:val="24"/>
          <w:szCs w:val="24"/>
        </w:rPr>
      </w:pPr>
    </w:p>
    <w:p w:rsidR="000437C5" w:rsidRDefault="002E1BF9">
      <w:pPr>
        <w:tabs>
          <w:tab w:val="left" w:pos="421"/>
        </w:tabs>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FLOWCHART :</w:t>
      </w:r>
    </w:p>
    <w:p w:rsidR="000437C5" w:rsidRDefault="000437C5">
      <w:pPr>
        <w:tabs>
          <w:tab w:val="left" w:pos="421"/>
        </w:tabs>
        <w:spacing w:line="240" w:lineRule="auto"/>
        <w:jc w:val="both"/>
        <w:rPr>
          <w:rFonts w:ascii="Times New Roman" w:eastAsia="Times New Roman" w:hAnsi="Times New Roman" w:cs="Times New Roman"/>
          <w:b/>
          <w:sz w:val="24"/>
          <w:szCs w:val="24"/>
        </w:rPr>
      </w:pPr>
    </w:p>
    <w:p w:rsidR="000437C5" w:rsidRDefault="002E1BF9">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body temperature of the patient is captured by the LM35 Temperature Sensor, the blood pressure of the patient is captured by the MPX5050DP Pressure Sensor, the heart rate and the blood oxygen level of the patient is captured by the MAX30100 Pulse Oximeter Sensor. These inputs are given to the Arduino UNO microprocessor, if all the input body parameters satisfy the medical conditions then the Arduino UNO runs the DC Servo Motor via the L293D Motor Driver. A syringe containing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is connected to the DC Servo Motor so that </w:t>
      </w:r>
      <w:r w:rsidR="00E05E86">
        <w:rPr>
          <w:rFonts w:ascii="Times New Roman" w:eastAsia="Times New Roman" w:hAnsi="Times New Roman" w:cs="Times New Roman"/>
          <w:sz w:val="24"/>
          <w:szCs w:val="24"/>
        </w:rPr>
        <w:t>as soon as</w:t>
      </w:r>
      <w:r>
        <w:rPr>
          <w:rFonts w:ascii="Times New Roman" w:eastAsia="Times New Roman" w:hAnsi="Times New Roman" w:cs="Times New Roman"/>
          <w:sz w:val="24"/>
          <w:szCs w:val="24"/>
        </w:rPr>
        <w:t xml:space="preserve"> the motor runs the syringe injects the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into the patient’s body. The Arduino UNO also displays the input body parameters(vitals) of the patient on an LCD Display and the vitals are also sent in real-time to the IoT enabled smart mobile application for remote monitoring of the patient. If while remote monitoring of the patient a critical or emergency condition arises the mobile application will highlight the abnormal readings and raise an auto-generated emergency thus alerting and notifying the doctor present in the Operation Theatre. In case, the anaesthetist or the doctor in charge remotely monitoring the operation wants to invoke an emergency separately and manually stop the </w:t>
      </w:r>
      <w:r w:rsidR="007E02A0">
        <w:rPr>
          <w:rFonts w:ascii="Times New Roman" w:eastAsia="Times New Roman" w:hAnsi="Times New Roman" w:cs="Times New Roman"/>
          <w:sz w:val="24"/>
          <w:szCs w:val="24"/>
        </w:rPr>
        <w:t>Anesthesia</w:t>
      </w:r>
      <w:r>
        <w:rPr>
          <w:rFonts w:ascii="Times New Roman" w:eastAsia="Times New Roman" w:hAnsi="Times New Roman" w:cs="Times New Roman"/>
          <w:sz w:val="24"/>
          <w:szCs w:val="24"/>
        </w:rPr>
        <w:t xml:space="preserve"> administration system, he/she may click the ‘EMERGENCY’ button provided on the Mobile Application to do so thus, also alerting the doctors present in the Operation Theatre.</w:t>
      </w:r>
    </w:p>
    <w:p w:rsidR="000437C5" w:rsidRDefault="000437C5">
      <w:pPr>
        <w:tabs>
          <w:tab w:val="left" w:pos="421"/>
        </w:tabs>
        <w:spacing w:line="240" w:lineRule="auto"/>
        <w:jc w:val="both"/>
        <w:rPr>
          <w:rFonts w:ascii="Times New Roman" w:eastAsia="Times New Roman" w:hAnsi="Times New Roman" w:cs="Times New Roman"/>
          <w:b/>
          <w:sz w:val="24"/>
          <w:szCs w:val="24"/>
        </w:rPr>
      </w:pPr>
    </w:p>
    <w:p w:rsidR="000437C5" w:rsidRDefault="000437C5">
      <w:pPr>
        <w:tabs>
          <w:tab w:val="left" w:pos="421"/>
        </w:tabs>
        <w:spacing w:line="240" w:lineRule="auto"/>
        <w:jc w:val="both"/>
        <w:rPr>
          <w:rFonts w:ascii="Times New Roman" w:eastAsia="Times New Roman" w:hAnsi="Times New Roman" w:cs="Times New Roman"/>
          <w:b/>
          <w:sz w:val="24"/>
          <w:szCs w:val="24"/>
        </w:rPr>
      </w:pPr>
    </w:p>
    <w:p w:rsidR="000437C5" w:rsidRDefault="000437C5">
      <w:pPr>
        <w:tabs>
          <w:tab w:val="left" w:pos="421"/>
        </w:tabs>
        <w:spacing w:line="240" w:lineRule="auto"/>
        <w:jc w:val="both"/>
        <w:rPr>
          <w:rFonts w:ascii="Times New Roman" w:eastAsia="Times New Roman" w:hAnsi="Times New Roman" w:cs="Times New Roman"/>
          <w:b/>
          <w:sz w:val="24"/>
          <w:szCs w:val="24"/>
        </w:rPr>
      </w:pPr>
    </w:p>
    <w:p w:rsidR="000437C5" w:rsidRDefault="000437C5">
      <w:pPr>
        <w:tabs>
          <w:tab w:val="left" w:pos="421"/>
        </w:tabs>
        <w:spacing w:line="240" w:lineRule="auto"/>
        <w:jc w:val="both"/>
        <w:rPr>
          <w:rFonts w:ascii="Times New Roman" w:eastAsia="Times New Roman" w:hAnsi="Times New Roman" w:cs="Times New Roman"/>
          <w:b/>
          <w:sz w:val="24"/>
          <w:szCs w:val="24"/>
        </w:rPr>
      </w:pPr>
    </w:p>
    <w:p w:rsidR="000437C5" w:rsidRDefault="000437C5">
      <w:pPr>
        <w:tabs>
          <w:tab w:val="left" w:pos="421"/>
        </w:tabs>
        <w:spacing w:line="240" w:lineRule="auto"/>
        <w:jc w:val="both"/>
        <w:rPr>
          <w:rFonts w:ascii="Times New Roman" w:eastAsia="Times New Roman" w:hAnsi="Times New Roman" w:cs="Times New Roman"/>
          <w:b/>
          <w:sz w:val="24"/>
          <w:szCs w:val="24"/>
        </w:rPr>
      </w:pPr>
    </w:p>
    <w:p w:rsidR="000437C5" w:rsidRDefault="002E1BF9">
      <w:pPr>
        <w:tabs>
          <w:tab w:val="left" w:pos="421"/>
        </w:tabs>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5. HARDWARE DEVELOPMENT</w:t>
      </w:r>
    </w:p>
    <w:p w:rsidR="00E8474D" w:rsidRPr="00E8474D" w:rsidRDefault="00E8474D">
      <w:pPr>
        <w:tabs>
          <w:tab w:val="left" w:pos="421"/>
        </w:tabs>
        <w:spacing w:line="240" w:lineRule="auto"/>
        <w:jc w:val="both"/>
        <w:rPr>
          <w:rFonts w:ascii="Times New Roman" w:eastAsia="Times New Roman" w:hAnsi="Times New Roman" w:cs="Times New Roman"/>
          <w:sz w:val="24"/>
          <w:szCs w:val="24"/>
        </w:rPr>
      </w:pPr>
      <w:r w:rsidRPr="00E8474D">
        <w:rPr>
          <w:rFonts w:ascii="Times New Roman" w:eastAsia="Times New Roman" w:hAnsi="Times New Roman" w:cs="Times New Roman"/>
          <w:sz w:val="24"/>
          <w:szCs w:val="24"/>
        </w:rPr>
        <w:t>The components required for prototype design is shown in Table.2</w:t>
      </w:r>
      <w:r>
        <w:rPr>
          <w:rFonts w:ascii="Times New Roman" w:eastAsia="Times New Roman" w:hAnsi="Times New Roman" w:cs="Times New Roman"/>
          <w:sz w:val="24"/>
          <w:szCs w:val="24"/>
        </w:rPr>
        <w:t xml:space="preserve"> and the details are shown below:</w:t>
      </w:r>
    </w:p>
    <w:p w:rsidR="00E8474D" w:rsidRPr="00E8474D" w:rsidRDefault="002E1BF9">
      <w:pPr>
        <w:tabs>
          <w:tab w:val="left" w:pos="421"/>
        </w:tabs>
        <w:spacing w:line="240" w:lineRule="auto"/>
        <w:ind w:hanging="270"/>
        <w:jc w:val="both"/>
        <w:rPr>
          <w:rFonts w:ascii="Times New Roman" w:eastAsia="Times New Roman" w:hAnsi="Times New Roman" w:cs="Times New Roman"/>
          <w:sz w:val="24"/>
          <w:szCs w:val="24"/>
        </w:rPr>
      </w:pPr>
      <w:r w:rsidRPr="00E8474D">
        <w:rPr>
          <w:rFonts w:ascii="Times New Roman" w:eastAsia="Times New Roman" w:hAnsi="Times New Roman" w:cs="Times New Roman"/>
          <w:sz w:val="24"/>
          <w:szCs w:val="24"/>
        </w:rPr>
        <w:t xml:space="preserve"> </w:t>
      </w:r>
    </w:p>
    <w:p w:rsidR="000437C5" w:rsidRPr="00E8474D" w:rsidRDefault="00E8474D">
      <w:pPr>
        <w:tabs>
          <w:tab w:val="left" w:pos="421"/>
        </w:tabs>
        <w:spacing w:line="240" w:lineRule="auto"/>
        <w:ind w:hanging="27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002E1BF9" w:rsidRPr="00E8474D">
        <w:rPr>
          <w:rFonts w:ascii="Times New Roman" w:eastAsia="Times New Roman" w:hAnsi="Times New Roman" w:cs="Times New Roman"/>
          <w:sz w:val="24"/>
          <w:szCs w:val="24"/>
        </w:rPr>
        <w:t xml:space="preserve">Table 2. </w:t>
      </w:r>
      <w:r>
        <w:rPr>
          <w:rFonts w:ascii="Times New Roman" w:eastAsia="Times New Roman" w:hAnsi="Times New Roman" w:cs="Times New Roman"/>
          <w:sz w:val="24"/>
          <w:szCs w:val="24"/>
        </w:rPr>
        <w:t>T</w:t>
      </w:r>
      <w:r w:rsidR="002E1BF9" w:rsidRPr="00E8474D">
        <w:rPr>
          <w:rFonts w:ascii="Times New Roman" w:eastAsia="Times New Roman" w:hAnsi="Times New Roman" w:cs="Times New Roman"/>
          <w:sz w:val="24"/>
          <w:szCs w:val="24"/>
        </w:rPr>
        <w:t xml:space="preserve">he components </w:t>
      </w:r>
      <w:r>
        <w:rPr>
          <w:rFonts w:ascii="Times New Roman" w:eastAsia="Times New Roman" w:hAnsi="Times New Roman" w:cs="Times New Roman"/>
          <w:sz w:val="24"/>
          <w:szCs w:val="24"/>
        </w:rPr>
        <w:t>required</w:t>
      </w:r>
    </w:p>
    <w:p w:rsidR="000437C5" w:rsidRPr="00E8474D" w:rsidRDefault="000437C5">
      <w:pPr>
        <w:tabs>
          <w:tab w:val="left" w:pos="421"/>
        </w:tabs>
        <w:spacing w:line="240" w:lineRule="auto"/>
        <w:ind w:hanging="270"/>
        <w:jc w:val="both"/>
        <w:rPr>
          <w:rFonts w:ascii="Times New Roman" w:eastAsia="Times New Roman" w:hAnsi="Times New Roman" w:cs="Times New Roman"/>
          <w:sz w:val="24"/>
          <w:szCs w:val="24"/>
        </w:rPr>
      </w:pPr>
    </w:p>
    <w:tbl>
      <w:tblPr>
        <w:tblStyle w:val="a0"/>
        <w:tblW w:w="8316" w:type="dxa"/>
        <w:tblInd w:w="1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6"/>
        <w:gridCol w:w="3090"/>
      </w:tblGrid>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COMPONENTS USED</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QUANTITY</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Arduino UNO </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100K Potentiometer</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10K Potentiometer</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Resistors</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Heart Rate and Oximeter Sensor-MAX30100</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LCD Display-16x2</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Adafruit 0.96’’OLED Display </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L293D - Motor Driver</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DC Servo Motor</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Sensor - LM35</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LEDs</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Jumper Wires</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ESP8266</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437C5" w:rsidTr="00E8474D">
        <w:trPr>
          <w:trHeight w:val="356"/>
        </w:trPr>
        <w:tc>
          <w:tcPr>
            <w:tcW w:w="5226"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Pressure Transducer MPX5050DP</w:t>
            </w:r>
          </w:p>
        </w:tc>
        <w:tc>
          <w:tcPr>
            <w:tcW w:w="3090" w:type="dxa"/>
            <w:shd w:val="clear" w:color="auto" w:fill="auto"/>
          </w:tcPr>
          <w:p w:rsidR="000437C5" w:rsidRDefault="002E1BF9">
            <w:pPr>
              <w:tabs>
                <w:tab w:val="left" w:pos="421"/>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bl>
    <w:p w:rsidR="000437C5" w:rsidRDefault="000437C5">
      <w:pPr>
        <w:spacing w:line="240" w:lineRule="auto"/>
        <w:ind w:left="-180"/>
        <w:jc w:val="both"/>
        <w:rPr>
          <w:rFonts w:ascii="Times New Roman" w:eastAsia="Times New Roman" w:hAnsi="Times New Roman" w:cs="Times New Roman"/>
          <w:sz w:val="24"/>
          <w:szCs w:val="24"/>
        </w:rPr>
      </w:pPr>
    </w:p>
    <w:p w:rsidR="000437C5" w:rsidRDefault="002E1BF9">
      <w:pPr>
        <w:spacing w:line="24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437C5" w:rsidRDefault="002E1BF9">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Arduino UNO</w:t>
      </w:r>
      <w:r>
        <w:rPr>
          <w:rFonts w:ascii="Times New Roman" w:eastAsia="Times New Roman" w:hAnsi="Times New Roman" w:cs="Times New Roman"/>
          <w:sz w:val="24"/>
          <w:szCs w:val="24"/>
        </w:rPr>
        <w:t xml:space="preserve"> - It is a microcontroller board based on the ATmega328P chip using Arduino Programming Language and running on Arduino IDE. The Arduino Programming Language is a lot similar to C++ Programming. The board runs on 7.5 - 12V.  It comprises six analog inputs, fourteen digital input and output pins, a USB connection for power and data transfer and a reset button [14]. </w:t>
      </w:r>
    </w:p>
    <w:p w:rsidR="000437C5" w:rsidRDefault="002E1BF9">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Heart Rate and Oximeter (MAX30100)</w:t>
      </w:r>
      <w:r>
        <w:rPr>
          <w:rFonts w:ascii="Times New Roman" w:eastAsia="Times New Roman" w:hAnsi="Times New Roman" w:cs="Times New Roman"/>
          <w:sz w:val="24"/>
          <w:szCs w:val="24"/>
        </w:rPr>
        <w:t xml:space="preserve"> - It comprises 2 LEDs transmitting waves in-</w:t>
      </w:r>
    </w:p>
    <w:p w:rsidR="000437C5" w:rsidRDefault="002E1BF9">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Infrared Spectrum (950nm)</w:t>
      </w:r>
    </w:p>
    <w:p w:rsidR="000437C5" w:rsidRDefault="002E1BF9">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 Spectrum (650nm) </w:t>
      </w:r>
    </w:p>
    <w:p w:rsidR="000437C5" w:rsidRDefault="002E1BF9">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sensor can be placed anyplace where the skin slim enough for light of both frequencies to</w:t>
      </w:r>
    </w:p>
    <w:p w:rsidR="000437C5" w:rsidRDefault="002E1BF9">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steadily infiltrate the tissue. Once both of them have passed through the skin, their absorption</w:t>
      </w:r>
    </w:p>
    <w:p w:rsidR="000437C5" w:rsidRDefault="002E1BF9">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 measured using a photodiode. The ratio between the absorbed Red Light and IR Light will</w:t>
      </w:r>
    </w:p>
    <w:p w:rsidR="000437C5" w:rsidRDefault="002E1BF9">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 varying depending on the amount of oxygen in the blood. Using this ratio, it is possible to</w:t>
      </w:r>
    </w:p>
    <w:p w:rsidR="000437C5" w:rsidRDefault="002E1BF9">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the oxygen level in haemoglobin [15].</w:t>
      </w:r>
    </w:p>
    <w:p w:rsidR="000437C5" w:rsidRPr="00E8474D" w:rsidRDefault="002E1BF9" w:rsidP="00E8474D">
      <w:pPr>
        <w:numPr>
          <w:ilvl w:val="0"/>
          <w:numId w:val="3"/>
        </w:numPr>
        <w:spacing w:line="240" w:lineRule="auto"/>
        <w:jc w:val="both"/>
        <w:rPr>
          <w:rFonts w:ascii="Times New Roman" w:eastAsia="Times New Roman" w:hAnsi="Times New Roman" w:cs="Times New Roman"/>
          <w:sz w:val="24"/>
          <w:szCs w:val="24"/>
        </w:rPr>
      </w:pPr>
      <w:r w:rsidRPr="00E8474D">
        <w:rPr>
          <w:rFonts w:ascii="Times New Roman" w:eastAsia="Times New Roman" w:hAnsi="Times New Roman" w:cs="Times New Roman"/>
          <w:b/>
          <w:sz w:val="24"/>
          <w:szCs w:val="24"/>
        </w:rPr>
        <w:t>L293D Motor Driver</w:t>
      </w:r>
      <w:r w:rsidRPr="00E8474D">
        <w:rPr>
          <w:rFonts w:ascii="Times New Roman" w:eastAsia="Times New Roman" w:hAnsi="Times New Roman" w:cs="Times New Roman"/>
          <w:sz w:val="24"/>
          <w:szCs w:val="24"/>
        </w:rPr>
        <w:t xml:space="preserve"> - It is a dual H-bridge driver integrated circuit that acts as a current amplifier. The amplified signal is used to drive the servo motors. Its electronic circuitry allows a voltage to be administered over a load in both directions [16]. This component allows the Arduino UNO to drive two servo motors simultaneously and in both anticlockwise and clockwise direction.  </w:t>
      </w:r>
    </w:p>
    <w:p w:rsidR="000437C5" w:rsidRPr="00E8474D" w:rsidRDefault="002E1BF9" w:rsidP="00E8474D">
      <w:pPr>
        <w:numPr>
          <w:ilvl w:val="0"/>
          <w:numId w:val="3"/>
        </w:numPr>
        <w:spacing w:line="240" w:lineRule="auto"/>
        <w:jc w:val="both"/>
        <w:rPr>
          <w:rFonts w:ascii="Times New Roman" w:eastAsia="Times New Roman" w:hAnsi="Times New Roman" w:cs="Times New Roman"/>
          <w:sz w:val="24"/>
          <w:szCs w:val="24"/>
        </w:rPr>
      </w:pPr>
      <w:r w:rsidRPr="00E8474D">
        <w:rPr>
          <w:rFonts w:ascii="Times New Roman" w:eastAsia="Times New Roman" w:hAnsi="Times New Roman" w:cs="Times New Roman"/>
          <w:b/>
          <w:sz w:val="24"/>
          <w:szCs w:val="24"/>
        </w:rPr>
        <w:t>Temperature Sensor (LM35)</w:t>
      </w:r>
      <w:r w:rsidRPr="00E8474D">
        <w:rPr>
          <w:rFonts w:ascii="Times New Roman" w:eastAsia="Times New Roman" w:hAnsi="Times New Roman" w:cs="Times New Roman"/>
          <w:sz w:val="24"/>
          <w:szCs w:val="24"/>
        </w:rPr>
        <w:t xml:space="preserve"> - It is a precision IC temperature device from the LM35 series with an output voltage linearly proportional to the centigrade temperature. These devices do not require any external calibration and can render average accuracy of ±¼°C at room temperature [17].</w:t>
      </w:r>
    </w:p>
    <w:p w:rsidR="000437C5" w:rsidRDefault="002E1BF9">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ESP8266 </w:t>
      </w:r>
      <w:r>
        <w:rPr>
          <w:rFonts w:ascii="Times New Roman" w:eastAsia="Times New Roman" w:hAnsi="Times New Roman" w:cs="Times New Roman"/>
          <w:sz w:val="24"/>
          <w:szCs w:val="24"/>
        </w:rPr>
        <w:t>- It is a low-cost WIFI Module integrated with a 32-bit Tensilica L-106</w:t>
      </w:r>
    </w:p>
    <w:p w:rsidR="000437C5" w:rsidRDefault="00E8474D" w:rsidP="00E8474D">
      <w:pPr>
        <w:spacing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Microcontroller</w:t>
      </w:r>
      <w:r w:rsidR="002E1BF9">
        <w:rPr>
          <w:rFonts w:ascii="Times New Roman" w:eastAsia="Times New Roman" w:hAnsi="Times New Roman" w:cs="Times New Roman"/>
          <w:sz w:val="24"/>
          <w:szCs w:val="24"/>
        </w:rPr>
        <w:t xml:space="preserve"> which highlights extremely low power consumption [18]. This component allows the Arduino UNO to be IoT enabled. </w:t>
      </w:r>
    </w:p>
    <w:p w:rsidR="000437C5" w:rsidRDefault="002E1BF9">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MPX5050DP Pressure Transducer</w:t>
      </w:r>
      <w:r>
        <w:rPr>
          <w:rFonts w:ascii="Times New Roman" w:eastAsia="Times New Roman" w:hAnsi="Times New Roman" w:cs="Times New Roman"/>
          <w:sz w:val="24"/>
          <w:szCs w:val="24"/>
        </w:rPr>
        <w:t xml:space="preserve"> - MPX5050 is a high-precise pressure sensor used to measure pressure and is widely used in the fields of Medical Instruments. It is a dual-port, differential integrated silicon pressure sensor in a 6 pin System-in-Package (SIP) package. It is a monolithic silicon pressure sensor used to provide an accurate and high-level analog output signal that is proportional to applied pressure [19].</w:t>
      </w:r>
    </w:p>
    <w:p w:rsidR="000437C5" w:rsidRDefault="00E8474D">
      <w:pPr>
        <w:ind w:right="-180"/>
        <w:jc w:val="both"/>
      </w:pPr>
      <w:r>
        <w:rPr>
          <w:noProof/>
          <w:lang w:val="en-IN" w:eastAsia="en-IN"/>
        </w:rPr>
        <w:lastRenderedPageBreak/>
        <w:drawing>
          <wp:anchor distT="0" distB="0" distL="114300" distR="114300" simplePos="0" relativeHeight="251659264" behindDoc="0" locked="0" layoutInCell="1" hidden="0" allowOverlap="1" wp14:anchorId="29623D84" wp14:editId="38DECB9E">
            <wp:simplePos x="0" y="0"/>
            <wp:positionH relativeFrom="column">
              <wp:posOffset>617220</wp:posOffset>
            </wp:positionH>
            <wp:positionV relativeFrom="paragraph">
              <wp:posOffset>203835</wp:posOffset>
            </wp:positionV>
            <wp:extent cx="2394585" cy="2094865"/>
            <wp:effectExtent l="0" t="0" r="5715" b="635"/>
            <wp:wrapSquare wrapText="bothSides" distT="0" distB="0" distL="114300" distR="1143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l="7633" b="18958"/>
                    <a:stretch>
                      <a:fillRect/>
                    </a:stretch>
                  </pic:blipFill>
                  <pic:spPr>
                    <a:xfrm>
                      <a:off x="0" y="0"/>
                      <a:ext cx="2394585" cy="2094865"/>
                    </a:xfrm>
                    <a:prstGeom prst="rect">
                      <a:avLst/>
                    </a:prstGeom>
                    <a:ln/>
                  </pic:spPr>
                </pic:pic>
              </a:graphicData>
            </a:graphic>
            <wp14:sizeRelH relativeFrom="margin">
              <wp14:pctWidth>0</wp14:pctWidth>
            </wp14:sizeRelH>
            <wp14:sizeRelV relativeFrom="margin">
              <wp14:pctHeight>0</wp14:pctHeight>
            </wp14:sizeRelV>
          </wp:anchor>
        </w:drawing>
      </w:r>
      <w:r w:rsidR="002E1BF9">
        <w:tab/>
      </w:r>
    </w:p>
    <w:p w:rsidR="000437C5" w:rsidRDefault="002E1BF9">
      <w:pPr>
        <w:spacing w:line="240" w:lineRule="auto"/>
        <w:ind w:left="-180" w:right="-540"/>
        <w:jc w:val="both"/>
        <w:rPr>
          <w:rFonts w:ascii="Times New Roman" w:eastAsia="Times New Roman" w:hAnsi="Times New Roman" w:cs="Times New Roman"/>
          <w:b/>
          <w:sz w:val="24"/>
          <w:szCs w:val="24"/>
        </w:rPr>
      </w:pPr>
      <w:r>
        <w:t xml:space="preserve">            </w:t>
      </w:r>
      <w:r>
        <w:rPr>
          <w:rFonts w:ascii="Times New Roman" w:eastAsia="Times New Roman" w:hAnsi="Times New Roman" w:cs="Times New Roman"/>
          <w:b/>
          <w:noProof/>
          <w:sz w:val="24"/>
          <w:szCs w:val="24"/>
          <w:lang w:val="en-IN" w:eastAsia="en-IN"/>
        </w:rPr>
        <w:drawing>
          <wp:inline distT="114300" distB="114300" distL="114300" distR="114300" wp14:anchorId="56363DFF" wp14:editId="79F5320E">
            <wp:extent cx="2627194" cy="2092489"/>
            <wp:effectExtent l="19050" t="19050" r="20955" b="22225"/>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t="7545" r="14371"/>
                    <a:stretch>
                      <a:fillRect/>
                    </a:stretch>
                  </pic:blipFill>
                  <pic:spPr>
                    <a:xfrm>
                      <a:off x="0" y="0"/>
                      <a:ext cx="2632112" cy="2096406"/>
                    </a:xfrm>
                    <a:prstGeom prst="rect">
                      <a:avLst/>
                    </a:prstGeom>
                    <a:ln w="25400">
                      <a:solidFill>
                        <a:srgbClr val="FFFFFF"/>
                      </a:solidFill>
                      <a:prstDash val="solid"/>
                    </a:ln>
                  </pic:spPr>
                </pic:pic>
              </a:graphicData>
            </a:graphic>
          </wp:inline>
        </w:drawing>
      </w:r>
    </w:p>
    <w:p w:rsidR="000437C5" w:rsidRDefault="002E1BF9">
      <w:pPr>
        <w:spacing w:line="240" w:lineRule="auto"/>
        <w:ind w:left="-180" w:right="-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                                                                                        (b)</w:t>
      </w:r>
    </w:p>
    <w:p w:rsidR="000437C5" w:rsidRDefault="000437C5">
      <w:pPr>
        <w:spacing w:line="240" w:lineRule="auto"/>
        <w:ind w:left="-180" w:right="-360"/>
        <w:jc w:val="both"/>
      </w:pPr>
    </w:p>
    <w:p w:rsidR="000437C5" w:rsidRDefault="002E1BF9" w:rsidP="00E8474D">
      <w:pPr>
        <w:tabs>
          <w:tab w:val="left" w:pos="421"/>
        </w:tabs>
        <w:ind w:right="-6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8474D">
        <w:rPr>
          <w:rFonts w:ascii="Times New Roman" w:eastAsia="Times New Roman" w:hAnsi="Times New Roman" w:cs="Times New Roman"/>
          <w:b/>
          <w:sz w:val="24"/>
          <w:szCs w:val="24"/>
        </w:rPr>
        <w:t xml:space="preserve">               </w:t>
      </w:r>
      <w:r w:rsidR="00E8474D">
        <w:rPr>
          <w:rFonts w:ascii="Times New Roman" w:eastAsia="Times New Roman" w:hAnsi="Times New Roman" w:cs="Times New Roman"/>
          <w:b/>
          <w:noProof/>
          <w:sz w:val="24"/>
          <w:szCs w:val="24"/>
          <w:lang w:val="en-IN" w:eastAsia="en-IN"/>
        </w:rPr>
        <w:drawing>
          <wp:inline distT="114300" distB="114300" distL="114300" distR="114300" wp14:anchorId="4E8E3BCB" wp14:editId="4198CC90">
            <wp:extent cx="2224585" cy="2223299"/>
            <wp:effectExtent l="0" t="0" r="4445" b="5715"/>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t="19287" r="9349"/>
                    <a:stretch>
                      <a:fillRect/>
                    </a:stretch>
                  </pic:blipFill>
                  <pic:spPr>
                    <a:xfrm>
                      <a:off x="0" y="0"/>
                      <a:ext cx="2226096" cy="2224809"/>
                    </a:xfrm>
                    <a:prstGeom prst="rect">
                      <a:avLst/>
                    </a:prstGeom>
                    <a:ln/>
                  </pic:spPr>
                </pic:pic>
              </a:graphicData>
            </a:graphic>
          </wp:inline>
        </w:drawing>
      </w:r>
      <w:r w:rsidR="00E8474D">
        <w:rPr>
          <w:rFonts w:ascii="Times New Roman" w:eastAsia="Times New Roman" w:hAnsi="Times New Roman" w:cs="Times New Roman"/>
          <w:b/>
          <w:sz w:val="24"/>
          <w:szCs w:val="24"/>
        </w:rPr>
        <w:t xml:space="preserve">                 </w:t>
      </w:r>
      <w:r w:rsidR="000016F2">
        <w:rPr>
          <w:rFonts w:ascii="Times New Roman" w:eastAsia="Times New Roman" w:hAnsi="Times New Roman" w:cs="Times New Roman"/>
          <w:noProof/>
          <w:sz w:val="24"/>
          <w:szCs w:val="24"/>
          <w:lang w:val="en-IN" w:eastAsia="en-IN"/>
        </w:rPr>
        <w:drawing>
          <wp:inline distT="0" distB="0" distL="114300" distR="114300" wp14:anchorId="1DEC86C8" wp14:editId="15FB71AA">
            <wp:extent cx="2551674" cy="2163170"/>
            <wp:effectExtent l="0" t="0" r="1270" b="889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l="27890" t="10315" r="26600"/>
                    <a:stretch>
                      <a:fillRect/>
                    </a:stretch>
                  </pic:blipFill>
                  <pic:spPr>
                    <a:xfrm>
                      <a:off x="0" y="0"/>
                      <a:ext cx="2552421" cy="2163803"/>
                    </a:xfrm>
                    <a:prstGeom prst="rect">
                      <a:avLst/>
                    </a:prstGeom>
                    <a:ln/>
                  </pic:spPr>
                </pic:pic>
              </a:graphicData>
            </a:graphic>
          </wp:inline>
        </w:drawing>
      </w:r>
      <w:r w:rsidR="00E8474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00E8474D">
        <w:rPr>
          <w:rFonts w:ascii="Times New Roman" w:eastAsia="Times New Roman" w:hAnsi="Times New Roman" w:cs="Times New Roman"/>
          <w:b/>
          <w:noProof/>
          <w:sz w:val="24"/>
          <w:szCs w:val="24"/>
          <w:lang w:val="en-US"/>
        </w:rPr>
        <w:t xml:space="preserve">   </w:t>
      </w:r>
    </w:p>
    <w:p w:rsidR="000437C5" w:rsidRDefault="002E1BF9">
      <w:pPr>
        <w:tabs>
          <w:tab w:val="left" w:pos="421"/>
        </w:tabs>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                                                                                           (d)</w:t>
      </w:r>
    </w:p>
    <w:p w:rsidR="007F3C8F" w:rsidRDefault="007F3C8F">
      <w:pPr>
        <w:tabs>
          <w:tab w:val="left" w:pos="421"/>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2E1BF9">
        <w:rPr>
          <w:rFonts w:ascii="Times New Roman" w:eastAsia="Times New Roman" w:hAnsi="Times New Roman" w:cs="Times New Roman"/>
          <w:b/>
          <w:sz w:val="24"/>
          <w:szCs w:val="24"/>
        </w:rPr>
        <w:t xml:space="preserve"> </w:t>
      </w:r>
      <w:r w:rsidR="00BA09F8">
        <w:rPr>
          <w:rFonts w:ascii="Times New Roman" w:eastAsia="Times New Roman" w:hAnsi="Times New Roman" w:cs="Times New Roman"/>
          <w:sz w:val="24"/>
          <w:szCs w:val="24"/>
        </w:rPr>
        <w:t>Figure</w:t>
      </w:r>
      <w:r w:rsidR="00F46469">
        <w:rPr>
          <w:rFonts w:ascii="Times New Roman" w:eastAsia="Times New Roman" w:hAnsi="Times New Roman" w:cs="Times New Roman"/>
          <w:sz w:val="24"/>
          <w:szCs w:val="24"/>
        </w:rPr>
        <w:t>. 6</w:t>
      </w:r>
      <w:r w:rsidR="002E1BF9">
        <w:rPr>
          <w:rFonts w:ascii="Times New Roman" w:eastAsia="Times New Roman" w:hAnsi="Times New Roman" w:cs="Times New Roman"/>
          <w:sz w:val="24"/>
          <w:szCs w:val="24"/>
        </w:rPr>
        <w:t>(a),(b),(c) Images of the hardware throughout the development of the project and</w:t>
      </w:r>
    </w:p>
    <w:p w:rsidR="000437C5" w:rsidRDefault="007F3C8F">
      <w:pPr>
        <w:tabs>
          <w:tab w:val="left" w:pos="421"/>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E1BF9">
        <w:rPr>
          <w:rFonts w:ascii="Times New Roman" w:eastAsia="Times New Roman" w:hAnsi="Times New Roman" w:cs="Times New Roman"/>
          <w:sz w:val="24"/>
          <w:szCs w:val="24"/>
        </w:rPr>
        <w:t xml:space="preserve"> (d) </w:t>
      </w:r>
      <w:r w:rsidR="008776E2">
        <w:rPr>
          <w:rFonts w:ascii="Times New Roman" w:eastAsia="Times New Roman" w:hAnsi="Times New Roman" w:cs="Times New Roman"/>
          <w:sz w:val="24"/>
          <w:szCs w:val="24"/>
        </w:rPr>
        <w:t xml:space="preserve">Prototype </w:t>
      </w:r>
      <w:r w:rsidR="002E1BF9">
        <w:rPr>
          <w:rFonts w:ascii="Times New Roman" w:eastAsia="Times New Roman" w:hAnsi="Times New Roman" w:cs="Times New Roman"/>
          <w:sz w:val="24"/>
          <w:szCs w:val="24"/>
        </w:rPr>
        <w:t xml:space="preserve"> with the Sensors, Microcontroller and a Syringe respectively.</w:t>
      </w:r>
    </w:p>
    <w:p w:rsidR="000437C5" w:rsidRDefault="00E05E86" w:rsidP="00C16ECA">
      <w:pPr>
        <w:spacing w:before="220" w:after="220"/>
        <w:ind w:left="360"/>
        <w:jc w:val="both"/>
        <w:rPr>
          <w:rFonts w:ascii="Times New Roman" w:eastAsia="Times New Roman" w:hAnsi="Times New Roman" w:cs="Times New Roman"/>
          <w:sz w:val="24"/>
          <w:szCs w:val="24"/>
        </w:rPr>
      </w:pPr>
      <w:r w:rsidRPr="00E05E86">
        <w:rPr>
          <w:rFonts w:ascii="Times New Roman" w:eastAsia="Times New Roman" w:hAnsi="Times New Roman" w:cs="Times New Roman"/>
          <w:sz w:val="24"/>
          <w:szCs w:val="24"/>
        </w:rPr>
        <w:t>The proposed prototype uses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MAX30100 for measuring h</w:t>
      </w:r>
      <w:r w:rsidR="002E1BF9">
        <w:rPr>
          <w:rFonts w:ascii="Times New Roman" w:eastAsia="Times New Roman" w:hAnsi="Times New Roman" w:cs="Times New Roman"/>
          <w:sz w:val="24"/>
          <w:szCs w:val="24"/>
        </w:rPr>
        <w:t xml:space="preserve">eart </w:t>
      </w:r>
      <w:r>
        <w:rPr>
          <w:rFonts w:ascii="Times New Roman" w:eastAsia="Times New Roman" w:hAnsi="Times New Roman" w:cs="Times New Roman"/>
          <w:sz w:val="24"/>
          <w:szCs w:val="24"/>
        </w:rPr>
        <w:t>r</w:t>
      </w:r>
      <w:r w:rsidR="002E1BF9">
        <w:rPr>
          <w:rFonts w:ascii="Times New Roman" w:eastAsia="Times New Roman" w:hAnsi="Times New Roman" w:cs="Times New Roman"/>
          <w:sz w:val="24"/>
          <w:szCs w:val="24"/>
        </w:rPr>
        <w:t>ate and Blood Oxygen Level (SpO</w:t>
      </w:r>
      <w:r w:rsidR="002E1BF9">
        <w:rPr>
          <w:rFonts w:ascii="Times New Roman" w:eastAsia="Times New Roman" w:hAnsi="Times New Roman" w:cs="Times New Roman"/>
          <w:sz w:val="24"/>
          <w:szCs w:val="24"/>
          <w:vertAlign w:val="subscript"/>
        </w:rPr>
        <w:t>2</w:t>
      </w:r>
      <w:r w:rsidR="002E1BF9">
        <w:rPr>
          <w:rFonts w:ascii="Times New Roman" w:eastAsia="Times New Roman" w:hAnsi="Times New Roman" w:cs="Times New Roman"/>
          <w:sz w:val="24"/>
          <w:szCs w:val="24"/>
        </w:rPr>
        <w:t xml:space="preserve">), LM-35 for measuring </w:t>
      </w:r>
      <w:r>
        <w:rPr>
          <w:rFonts w:ascii="Times New Roman" w:eastAsia="Times New Roman" w:hAnsi="Times New Roman" w:cs="Times New Roman"/>
          <w:sz w:val="24"/>
          <w:szCs w:val="24"/>
        </w:rPr>
        <w:t>body t</w:t>
      </w:r>
      <w:r w:rsidR="002E1BF9">
        <w:rPr>
          <w:rFonts w:ascii="Times New Roman" w:eastAsia="Times New Roman" w:hAnsi="Times New Roman" w:cs="Times New Roman"/>
          <w:sz w:val="24"/>
          <w:szCs w:val="24"/>
        </w:rPr>
        <w:t xml:space="preserve">emperature, </w:t>
      </w:r>
      <w:r>
        <w:rPr>
          <w:rFonts w:ascii="Times New Roman" w:eastAsia="Times New Roman" w:hAnsi="Times New Roman" w:cs="Times New Roman"/>
          <w:sz w:val="24"/>
          <w:szCs w:val="24"/>
        </w:rPr>
        <w:t>and MPX2050DP pressure t</w:t>
      </w:r>
      <w:r w:rsidR="002E1BF9">
        <w:rPr>
          <w:rFonts w:ascii="Times New Roman" w:eastAsia="Times New Roman" w:hAnsi="Times New Roman" w:cs="Times New Roman"/>
          <w:sz w:val="24"/>
          <w:szCs w:val="24"/>
        </w:rPr>
        <w:t>ransducer for measuring Blood Pressure. The Arduino UNO is interfaced with all the aforementioned sensors to display readings on a 16X2 LCD Display and Adafruit 0.96’’OLED Display. The Micro Servo Motor is connec</w:t>
      </w:r>
      <w:r>
        <w:rPr>
          <w:rFonts w:ascii="Times New Roman" w:eastAsia="Times New Roman" w:hAnsi="Times New Roman" w:cs="Times New Roman"/>
          <w:sz w:val="24"/>
          <w:szCs w:val="24"/>
        </w:rPr>
        <w:t>ted to a syringe carrying an an</w:t>
      </w:r>
      <w:r w:rsidR="002E1BF9">
        <w:rPr>
          <w:rFonts w:ascii="Times New Roman" w:eastAsia="Times New Roman" w:hAnsi="Times New Roman" w:cs="Times New Roman"/>
          <w:sz w:val="24"/>
          <w:szCs w:val="24"/>
        </w:rPr>
        <w:t>esthetic drug.</w:t>
      </w:r>
    </w:p>
    <w:p w:rsidR="000437C5" w:rsidRDefault="000437C5" w:rsidP="008776E2">
      <w:pPr>
        <w:spacing w:before="220" w:after="220"/>
        <w:jc w:val="both"/>
        <w:rPr>
          <w:rFonts w:ascii="Times New Roman" w:eastAsia="Times New Roman" w:hAnsi="Times New Roman" w:cs="Times New Roman"/>
          <w:sz w:val="24"/>
          <w:szCs w:val="24"/>
        </w:rPr>
        <w:sectPr w:rsidR="000437C5" w:rsidSect="00E8474D">
          <w:footerReference w:type="default" r:id="rId12"/>
          <w:pgSz w:w="12240" w:h="15840"/>
          <w:pgMar w:top="1440" w:right="1080" w:bottom="1440" w:left="1080" w:header="720" w:footer="720" w:gutter="0"/>
          <w:pgNumType w:start="1"/>
          <w:cols w:space="720" w:equalWidth="0">
            <w:col w:w="10080" w:space="0"/>
          </w:cols>
          <w:docGrid w:linePitch="299"/>
        </w:sectPr>
      </w:pPr>
    </w:p>
    <w:p w:rsidR="000437C5" w:rsidRDefault="002E1BF9" w:rsidP="008776E2">
      <w:pPr>
        <w:spacing w:before="220" w:after="2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 IoT/ Mobile Application User Interface (UI) - </w:t>
      </w:r>
    </w:p>
    <w:p w:rsidR="000437C5" w:rsidRDefault="002E1BF9" w:rsidP="008776E2">
      <w:pPr>
        <w:spacing w:before="220" w:after="220"/>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The IoT linked Mobile Application is a very convenient way devised to keep the anesthesiologists updated on Live Vitals as well as patient history giving him/her a complete insight about the patient and the respective operation. As we enter the Application, the respective doctor is advised to Log-In first to maintain privacy with patient details as </w:t>
      </w:r>
      <w:r w:rsidR="00245F07">
        <w:rPr>
          <w:rFonts w:ascii="Times New Roman" w:eastAsia="Times New Roman" w:hAnsi="Times New Roman" w:cs="Times New Roman"/>
          <w:color w:val="202124"/>
          <w:sz w:val="24"/>
          <w:szCs w:val="24"/>
          <w:highlight w:val="white"/>
        </w:rPr>
        <w:t>presented</w:t>
      </w:r>
      <w:r>
        <w:rPr>
          <w:rFonts w:ascii="Times New Roman" w:eastAsia="Times New Roman" w:hAnsi="Times New Roman" w:cs="Times New Roman"/>
          <w:color w:val="202124"/>
          <w:sz w:val="24"/>
          <w:szCs w:val="24"/>
          <w:highlight w:val="white"/>
        </w:rPr>
        <w:t xml:space="preserve"> in </w:t>
      </w:r>
      <w:r w:rsidR="00BA09F8">
        <w:rPr>
          <w:rFonts w:ascii="Times New Roman" w:eastAsia="Times New Roman" w:hAnsi="Times New Roman" w:cs="Times New Roman"/>
          <w:color w:val="202124"/>
          <w:sz w:val="24"/>
          <w:szCs w:val="24"/>
          <w:highlight w:val="white"/>
        </w:rPr>
        <w:t>Figure</w:t>
      </w:r>
      <w:r>
        <w:rPr>
          <w:rFonts w:ascii="Times New Roman" w:eastAsia="Times New Roman" w:hAnsi="Times New Roman" w:cs="Times New Roman"/>
          <w:color w:val="202124"/>
          <w:sz w:val="24"/>
          <w:szCs w:val="24"/>
          <w:highlight w:val="white"/>
        </w:rPr>
        <w:t>.7</w:t>
      </w:r>
      <w:r w:rsidR="00722C4E">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(a). A doctor </w:t>
      </w:r>
      <w:r w:rsidR="00722C4E">
        <w:rPr>
          <w:rFonts w:ascii="Times New Roman" w:eastAsia="Times New Roman" w:hAnsi="Times New Roman" w:cs="Times New Roman"/>
          <w:color w:val="202124"/>
          <w:sz w:val="24"/>
          <w:szCs w:val="24"/>
          <w:highlight w:val="white"/>
        </w:rPr>
        <w:t>log</w:t>
      </w:r>
      <w:r>
        <w:rPr>
          <w:rFonts w:ascii="Times New Roman" w:eastAsia="Times New Roman" w:hAnsi="Times New Roman" w:cs="Times New Roman"/>
          <w:color w:val="202124"/>
          <w:sz w:val="24"/>
          <w:szCs w:val="24"/>
          <w:highlight w:val="white"/>
        </w:rPr>
        <w:t xml:space="preserve"> in using a case sensitive password and on successful authentication is transferred to the page of Surgery Category as </w:t>
      </w:r>
      <w:r w:rsidR="00722C4E">
        <w:rPr>
          <w:rFonts w:ascii="Times New Roman" w:eastAsia="Times New Roman" w:hAnsi="Times New Roman" w:cs="Times New Roman"/>
          <w:color w:val="202124"/>
          <w:sz w:val="24"/>
          <w:szCs w:val="24"/>
          <w:highlight w:val="white"/>
        </w:rPr>
        <w:lastRenderedPageBreak/>
        <w:t xml:space="preserve">portrayed </w:t>
      </w:r>
      <w:r>
        <w:rPr>
          <w:rFonts w:ascii="Times New Roman" w:eastAsia="Times New Roman" w:hAnsi="Times New Roman" w:cs="Times New Roman"/>
          <w:color w:val="202124"/>
          <w:sz w:val="24"/>
          <w:szCs w:val="24"/>
          <w:highlight w:val="white"/>
        </w:rPr>
        <w:t xml:space="preserve">in </w:t>
      </w:r>
      <w:r w:rsidR="00BA09F8">
        <w:rPr>
          <w:rFonts w:ascii="Times New Roman" w:eastAsia="Times New Roman" w:hAnsi="Times New Roman" w:cs="Times New Roman"/>
          <w:color w:val="202124"/>
          <w:sz w:val="24"/>
          <w:szCs w:val="24"/>
          <w:highlight w:val="white"/>
        </w:rPr>
        <w:t>Figure</w:t>
      </w:r>
      <w:r>
        <w:rPr>
          <w:rFonts w:ascii="Times New Roman" w:eastAsia="Times New Roman" w:hAnsi="Times New Roman" w:cs="Times New Roman"/>
          <w:color w:val="202124"/>
          <w:sz w:val="24"/>
          <w:szCs w:val="24"/>
          <w:highlight w:val="white"/>
        </w:rPr>
        <w:t>.7</w:t>
      </w:r>
      <w:r w:rsidR="00722C4E">
        <w:rPr>
          <w:rFonts w:ascii="Times New Roman" w:eastAsia="Times New Roman" w:hAnsi="Times New Roman" w:cs="Times New Roman"/>
          <w:color w:val="202124"/>
          <w:sz w:val="24"/>
          <w:szCs w:val="24"/>
          <w:highlight w:val="white"/>
        </w:rPr>
        <w:t xml:space="preserve"> </w:t>
      </w:r>
      <w:r>
        <w:rPr>
          <w:rFonts w:ascii="Times New Roman" w:eastAsia="Times New Roman" w:hAnsi="Times New Roman" w:cs="Times New Roman"/>
          <w:color w:val="202124"/>
          <w:sz w:val="24"/>
          <w:szCs w:val="24"/>
          <w:highlight w:val="white"/>
        </w:rPr>
        <w:t xml:space="preserve">(b). This page allows the doctor to select a type of surgery </w:t>
      </w:r>
      <w:r w:rsidR="00722C4E">
        <w:rPr>
          <w:rFonts w:ascii="Times New Roman" w:eastAsia="Times New Roman" w:hAnsi="Times New Roman" w:cs="Times New Roman"/>
          <w:color w:val="202124"/>
          <w:sz w:val="24"/>
          <w:szCs w:val="24"/>
          <w:highlight w:val="white"/>
        </w:rPr>
        <w:t>to administer</w:t>
      </w:r>
      <w:r>
        <w:rPr>
          <w:rFonts w:ascii="Times New Roman" w:eastAsia="Times New Roman" w:hAnsi="Times New Roman" w:cs="Times New Roman"/>
          <w:color w:val="202124"/>
          <w:sz w:val="24"/>
          <w:szCs w:val="24"/>
          <w:highlight w:val="white"/>
        </w:rPr>
        <w:t xml:space="preserve">. The purpose of adding this feature was to allow smooth accessibility to a particular patient in a logical sequence instead of having to remember every surgery detail to get access to the patient. On selecting the type of surgery the doctor is then introduced to a subcategory of the type of surgery he/she had previously selected. </w:t>
      </w:r>
      <w:r w:rsidR="00245F07">
        <w:rPr>
          <w:rFonts w:ascii="Times New Roman" w:eastAsia="Times New Roman" w:hAnsi="Times New Roman" w:cs="Times New Roman"/>
          <w:color w:val="202124"/>
          <w:sz w:val="24"/>
          <w:szCs w:val="24"/>
          <w:highlight w:val="white"/>
        </w:rPr>
        <w:t>T</w:t>
      </w:r>
      <w:r>
        <w:rPr>
          <w:rFonts w:ascii="Times New Roman" w:eastAsia="Times New Roman" w:hAnsi="Times New Roman" w:cs="Times New Roman"/>
          <w:color w:val="202124"/>
          <w:sz w:val="24"/>
          <w:szCs w:val="24"/>
          <w:highlight w:val="white"/>
        </w:rPr>
        <w:t xml:space="preserve">he case of Cardiology with subcategories as Coronary Bypass Surgery, Angioplasty and Valvuloplasty </w:t>
      </w:r>
      <w:r w:rsidR="00245F07">
        <w:rPr>
          <w:rFonts w:ascii="Times New Roman" w:eastAsia="Times New Roman" w:hAnsi="Times New Roman" w:cs="Times New Roman"/>
          <w:color w:val="202124"/>
          <w:sz w:val="24"/>
          <w:szCs w:val="24"/>
          <w:highlight w:val="white"/>
        </w:rPr>
        <w:t xml:space="preserve">is taken as sample </w:t>
      </w:r>
      <w:r>
        <w:rPr>
          <w:rFonts w:ascii="Times New Roman" w:eastAsia="Times New Roman" w:hAnsi="Times New Roman" w:cs="Times New Roman"/>
          <w:color w:val="202124"/>
          <w:sz w:val="24"/>
          <w:szCs w:val="24"/>
          <w:highlight w:val="white"/>
        </w:rPr>
        <w:t xml:space="preserve">as </w:t>
      </w:r>
      <w:r w:rsidR="00245F07">
        <w:rPr>
          <w:rFonts w:ascii="Times New Roman" w:eastAsia="Times New Roman" w:hAnsi="Times New Roman" w:cs="Times New Roman"/>
          <w:color w:val="202124"/>
          <w:sz w:val="24"/>
          <w:szCs w:val="24"/>
          <w:highlight w:val="white"/>
        </w:rPr>
        <w:t>revealed</w:t>
      </w:r>
      <w:r>
        <w:rPr>
          <w:rFonts w:ascii="Times New Roman" w:eastAsia="Times New Roman" w:hAnsi="Times New Roman" w:cs="Times New Roman"/>
          <w:color w:val="202124"/>
          <w:sz w:val="24"/>
          <w:szCs w:val="24"/>
          <w:highlight w:val="white"/>
        </w:rPr>
        <w:t xml:space="preserve"> in </w:t>
      </w:r>
      <w:r w:rsidR="00BA09F8">
        <w:rPr>
          <w:rFonts w:ascii="Times New Roman" w:eastAsia="Times New Roman" w:hAnsi="Times New Roman" w:cs="Times New Roman"/>
          <w:color w:val="202124"/>
          <w:sz w:val="24"/>
          <w:szCs w:val="24"/>
          <w:highlight w:val="white"/>
        </w:rPr>
        <w:t>Figure</w:t>
      </w:r>
      <w:r>
        <w:rPr>
          <w:rFonts w:ascii="Times New Roman" w:eastAsia="Times New Roman" w:hAnsi="Times New Roman" w:cs="Times New Roman"/>
          <w:color w:val="202124"/>
          <w:sz w:val="24"/>
          <w:szCs w:val="24"/>
          <w:highlight w:val="white"/>
        </w:rPr>
        <w:t xml:space="preserve">.7(c). </w:t>
      </w:r>
    </w:p>
    <w:p w:rsidR="000437C5" w:rsidRDefault="002E1BF9" w:rsidP="007F3C8F">
      <w:pPr>
        <w:spacing w:before="220" w:after="2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8776E2">
        <w:rPr>
          <w:rFonts w:ascii="Times New Roman" w:eastAsia="Times New Roman" w:hAnsi="Times New Roman" w:cs="Times New Roman"/>
          <w:b/>
          <w:sz w:val="24"/>
          <w:szCs w:val="24"/>
        </w:rPr>
        <w:t xml:space="preserve">            </w:t>
      </w:r>
      <w:r w:rsidR="00646816" w:rsidRPr="00646816">
        <w:rPr>
          <w:rFonts w:ascii="Times New Roman" w:eastAsia="Times New Roman" w:hAnsi="Times New Roman" w:cs="Times New Roman"/>
          <w:sz w:val="24"/>
          <w:szCs w:val="24"/>
        </w:rPr>
        <w:t>If</w:t>
      </w:r>
      <w:r w:rsidR="00646816">
        <w:rPr>
          <w:rFonts w:ascii="Times New Roman" w:eastAsia="Times New Roman" w:hAnsi="Times New Roman" w:cs="Times New Roman"/>
          <w:b/>
          <w:sz w:val="24"/>
          <w:szCs w:val="24"/>
        </w:rPr>
        <w:t xml:space="preserve"> </w:t>
      </w:r>
      <w:r w:rsidR="00646816">
        <w:rPr>
          <w:rFonts w:ascii="Times New Roman" w:eastAsia="Times New Roman" w:hAnsi="Times New Roman" w:cs="Times New Roman"/>
          <w:color w:val="202124"/>
          <w:sz w:val="24"/>
          <w:szCs w:val="24"/>
          <w:highlight w:val="white"/>
        </w:rPr>
        <w:t>Coronary Bypass Surgery is selected, the doctor is introduced</w:t>
      </w:r>
      <w:r w:rsidR="008776E2">
        <w:rPr>
          <w:rFonts w:ascii="Times New Roman" w:eastAsia="Times New Roman" w:hAnsi="Times New Roman" w:cs="Times New Roman"/>
          <w:color w:val="202124"/>
          <w:sz w:val="24"/>
          <w:szCs w:val="24"/>
          <w:highlight w:val="white"/>
        </w:rPr>
        <w:t xml:space="preserve"> to his active patients as shown in </w:t>
      </w:r>
      <w:r w:rsidR="00BA09F8">
        <w:rPr>
          <w:rFonts w:ascii="Times New Roman" w:eastAsia="Times New Roman" w:hAnsi="Times New Roman" w:cs="Times New Roman"/>
          <w:color w:val="202124"/>
          <w:sz w:val="24"/>
          <w:szCs w:val="24"/>
          <w:highlight w:val="white"/>
        </w:rPr>
        <w:t>Figure</w:t>
      </w:r>
      <w:r w:rsidR="008776E2">
        <w:rPr>
          <w:rFonts w:ascii="Times New Roman" w:eastAsia="Times New Roman" w:hAnsi="Times New Roman" w:cs="Times New Roman"/>
          <w:color w:val="202124"/>
          <w:sz w:val="24"/>
          <w:szCs w:val="24"/>
          <w:highlight w:val="white"/>
        </w:rPr>
        <w:t xml:space="preserve">.8(a). The doctor is then required to select his particular patient based on Surgery type and asked to Log-In using the Patient Unique ID or Patient Phone Number as shown in </w:t>
      </w:r>
      <w:r w:rsidR="00BA09F8">
        <w:rPr>
          <w:rFonts w:ascii="Times New Roman" w:eastAsia="Times New Roman" w:hAnsi="Times New Roman" w:cs="Times New Roman"/>
          <w:color w:val="202124"/>
          <w:sz w:val="24"/>
          <w:szCs w:val="24"/>
          <w:highlight w:val="white"/>
        </w:rPr>
        <w:t>Figure</w:t>
      </w:r>
      <w:r w:rsidR="00646816">
        <w:rPr>
          <w:rFonts w:ascii="Times New Roman" w:eastAsia="Times New Roman" w:hAnsi="Times New Roman" w:cs="Times New Roman"/>
          <w:color w:val="202124"/>
          <w:sz w:val="24"/>
          <w:szCs w:val="24"/>
          <w:highlight w:val="white"/>
        </w:rPr>
        <w:t>.8 (</w:t>
      </w:r>
      <w:r w:rsidR="008776E2">
        <w:rPr>
          <w:rFonts w:ascii="Times New Roman" w:eastAsia="Times New Roman" w:hAnsi="Times New Roman" w:cs="Times New Roman"/>
          <w:color w:val="202124"/>
          <w:sz w:val="24"/>
          <w:szCs w:val="24"/>
          <w:highlight w:val="white"/>
        </w:rPr>
        <w:t xml:space="preserve">b). In case the patient isn't registered on the mobile application, a provision to create a new account has also been implemented. On successful login, the doctor can now get a comprehensive impression about his/her patient as shown in </w:t>
      </w:r>
      <w:r w:rsidR="00BA09F8">
        <w:rPr>
          <w:rFonts w:ascii="Times New Roman" w:eastAsia="Times New Roman" w:hAnsi="Times New Roman" w:cs="Times New Roman"/>
          <w:color w:val="202124"/>
          <w:sz w:val="24"/>
          <w:szCs w:val="24"/>
          <w:highlight w:val="white"/>
        </w:rPr>
        <w:t>Figure</w:t>
      </w:r>
      <w:r w:rsidR="008776E2">
        <w:rPr>
          <w:rFonts w:ascii="Times New Roman" w:eastAsia="Times New Roman" w:hAnsi="Times New Roman" w:cs="Times New Roman"/>
          <w:color w:val="202124"/>
          <w:sz w:val="24"/>
          <w:szCs w:val="24"/>
          <w:highlight w:val="white"/>
        </w:rPr>
        <w:t xml:space="preserve">.8(c). The following page also hosts the option to proceed to live vitals or patient surgery history. In case the doctor wishes to get a brief on the patient's surgery history, he/she can simply select that option and is taken to the patient history page as shown in </w:t>
      </w:r>
      <w:r w:rsidR="00BA09F8">
        <w:rPr>
          <w:rFonts w:ascii="Times New Roman" w:eastAsia="Times New Roman" w:hAnsi="Times New Roman" w:cs="Times New Roman"/>
          <w:color w:val="202124"/>
          <w:sz w:val="24"/>
          <w:szCs w:val="24"/>
          <w:highlight w:val="white"/>
        </w:rPr>
        <w:t>Figure</w:t>
      </w:r>
      <w:r w:rsidR="008776E2">
        <w:rPr>
          <w:rFonts w:ascii="Times New Roman" w:eastAsia="Times New Roman" w:hAnsi="Times New Roman" w:cs="Times New Roman"/>
          <w:color w:val="202124"/>
          <w:sz w:val="24"/>
          <w:szCs w:val="24"/>
          <w:highlight w:val="white"/>
        </w:rPr>
        <w:t xml:space="preserve">.9(c). On selecting a particular operation date and type the doctor is presented with a detailed Medical Report as shown in </w:t>
      </w:r>
      <w:r w:rsidR="00BA09F8">
        <w:rPr>
          <w:rFonts w:ascii="Times New Roman" w:eastAsia="Times New Roman" w:hAnsi="Times New Roman" w:cs="Times New Roman"/>
          <w:color w:val="202124"/>
          <w:sz w:val="24"/>
          <w:szCs w:val="24"/>
          <w:highlight w:val="white"/>
        </w:rPr>
        <w:t>Figure</w:t>
      </w:r>
      <w:r w:rsidR="00646816">
        <w:rPr>
          <w:rFonts w:ascii="Times New Roman" w:eastAsia="Times New Roman" w:hAnsi="Times New Roman" w:cs="Times New Roman"/>
          <w:color w:val="202124"/>
          <w:sz w:val="24"/>
          <w:szCs w:val="24"/>
          <w:highlight w:val="white"/>
        </w:rPr>
        <w:t>.10 (</w:t>
      </w:r>
      <w:r w:rsidR="008776E2">
        <w:rPr>
          <w:rFonts w:ascii="Times New Roman" w:eastAsia="Times New Roman" w:hAnsi="Times New Roman" w:cs="Times New Roman"/>
          <w:color w:val="202124"/>
          <w:sz w:val="24"/>
          <w:szCs w:val="24"/>
          <w:highlight w:val="white"/>
        </w:rPr>
        <w:t xml:space="preserve">a). The page also gives the doctor the option to view the </w:t>
      </w:r>
      <w:r w:rsidR="007E02A0">
        <w:rPr>
          <w:rFonts w:ascii="Times New Roman" w:eastAsia="Times New Roman" w:hAnsi="Times New Roman" w:cs="Times New Roman"/>
          <w:color w:val="202124"/>
          <w:sz w:val="24"/>
          <w:szCs w:val="24"/>
          <w:highlight w:val="white"/>
        </w:rPr>
        <w:t>Anesthesia</w:t>
      </w:r>
      <w:r w:rsidR="008776E2">
        <w:rPr>
          <w:rFonts w:ascii="Times New Roman" w:eastAsia="Times New Roman" w:hAnsi="Times New Roman" w:cs="Times New Roman"/>
          <w:color w:val="202124"/>
          <w:sz w:val="24"/>
          <w:szCs w:val="24"/>
          <w:highlight w:val="white"/>
        </w:rPr>
        <w:t xml:space="preserve"> Report for that particular surgery as shown in </w:t>
      </w:r>
      <w:r w:rsidR="00BA09F8">
        <w:rPr>
          <w:rFonts w:ascii="Times New Roman" w:eastAsia="Times New Roman" w:hAnsi="Times New Roman" w:cs="Times New Roman"/>
          <w:color w:val="202124"/>
          <w:sz w:val="24"/>
          <w:szCs w:val="24"/>
          <w:highlight w:val="white"/>
        </w:rPr>
        <w:t>Figure</w:t>
      </w:r>
      <w:r w:rsidR="008776E2">
        <w:rPr>
          <w:rFonts w:ascii="Times New Roman" w:eastAsia="Times New Roman" w:hAnsi="Times New Roman" w:cs="Times New Roman"/>
          <w:color w:val="202124"/>
          <w:sz w:val="24"/>
          <w:szCs w:val="24"/>
          <w:highlight w:val="white"/>
        </w:rPr>
        <w:t xml:space="preserve">.10(c). After careful examination of the patient's history, the doctor can visit the Live Vitals page as shown in </w:t>
      </w:r>
      <w:r w:rsidR="00BA09F8">
        <w:rPr>
          <w:rFonts w:ascii="Times New Roman" w:eastAsia="Times New Roman" w:hAnsi="Times New Roman" w:cs="Times New Roman"/>
          <w:color w:val="202124"/>
          <w:sz w:val="24"/>
          <w:szCs w:val="24"/>
          <w:highlight w:val="white"/>
        </w:rPr>
        <w:t>Figure</w:t>
      </w:r>
      <w:r w:rsidR="008776E2">
        <w:rPr>
          <w:rFonts w:ascii="Times New Roman" w:eastAsia="Times New Roman" w:hAnsi="Times New Roman" w:cs="Times New Roman"/>
          <w:color w:val="202124"/>
          <w:sz w:val="24"/>
          <w:szCs w:val="24"/>
          <w:highlight w:val="white"/>
        </w:rPr>
        <w:t>.11(a).</w:t>
      </w:r>
    </w:p>
    <w:p w:rsidR="008776E2" w:rsidRDefault="002E1BF9" w:rsidP="007F3C8F">
      <w:pPr>
        <w:spacing w:before="220" w:after="220" w:line="24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b/>
          <w:sz w:val="24"/>
          <w:szCs w:val="24"/>
        </w:rPr>
        <w:t xml:space="preserve"> </w:t>
      </w:r>
      <w:r w:rsidR="008776E2">
        <w:rPr>
          <w:rFonts w:ascii="Times New Roman" w:eastAsia="Times New Roman" w:hAnsi="Times New Roman" w:cs="Times New Roman"/>
          <w:color w:val="202124"/>
          <w:sz w:val="24"/>
          <w:szCs w:val="24"/>
          <w:highlight w:val="white"/>
        </w:rPr>
        <w:t>The Live Vitals page shows the patients’ heart rate, body temperature (F), Oxygen Level (SpO</w:t>
      </w:r>
      <w:r w:rsidR="008776E2">
        <w:rPr>
          <w:rFonts w:ascii="Times New Roman" w:eastAsia="Times New Roman" w:hAnsi="Times New Roman" w:cs="Times New Roman"/>
          <w:color w:val="202124"/>
          <w:sz w:val="24"/>
          <w:szCs w:val="24"/>
          <w:highlight w:val="white"/>
          <w:vertAlign w:val="subscript"/>
        </w:rPr>
        <w:t>2</w:t>
      </w:r>
      <w:r w:rsidR="008776E2">
        <w:rPr>
          <w:rFonts w:ascii="Times New Roman" w:eastAsia="Times New Roman" w:hAnsi="Times New Roman" w:cs="Times New Roman"/>
          <w:color w:val="202124"/>
          <w:sz w:val="24"/>
          <w:szCs w:val="24"/>
          <w:highlight w:val="white"/>
        </w:rPr>
        <w:t xml:space="preserve">) and Systolic and Diastolic Pressure. The Live Vitals page exhibits a different user interface for Emergency and Normal conditions as shown in </w:t>
      </w:r>
      <w:r w:rsidR="00BA09F8">
        <w:rPr>
          <w:rFonts w:ascii="Times New Roman" w:eastAsia="Times New Roman" w:hAnsi="Times New Roman" w:cs="Times New Roman"/>
          <w:color w:val="202124"/>
          <w:sz w:val="24"/>
          <w:szCs w:val="24"/>
          <w:highlight w:val="white"/>
        </w:rPr>
        <w:t>Figure</w:t>
      </w:r>
      <w:r w:rsidR="008776E2">
        <w:rPr>
          <w:rFonts w:ascii="Times New Roman" w:eastAsia="Times New Roman" w:hAnsi="Times New Roman" w:cs="Times New Roman"/>
          <w:color w:val="202124"/>
          <w:sz w:val="24"/>
          <w:szCs w:val="24"/>
          <w:highlight w:val="white"/>
        </w:rPr>
        <w:t>.11</w:t>
      </w:r>
      <w:r w:rsidR="00245F07">
        <w:rPr>
          <w:rFonts w:ascii="Times New Roman" w:eastAsia="Times New Roman" w:hAnsi="Times New Roman" w:cs="Times New Roman"/>
          <w:color w:val="202124"/>
          <w:sz w:val="24"/>
          <w:szCs w:val="24"/>
          <w:highlight w:val="white"/>
        </w:rPr>
        <w:t xml:space="preserve"> </w:t>
      </w:r>
      <w:r w:rsidR="008776E2">
        <w:rPr>
          <w:rFonts w:ascii="Times New Roman" w:eastAsia="Times New Roman" w:hAnsi="Times New Roman" w:cs="Times New Roman"/>
          <w:color w:val="202124"/>
          <w:sz w:val="24"/>
          <w:szCs w:val="24"/>
          <w:highlight w:val="white"/>
        </w:rPr>
        <w:t xml:space="preserve">(b) and 11(c) respectively. During an auto-detected emergency condition, the doctors in the Operation Theatre are alerted as shown in </w:t>
      </w:r>
      <w:r w:rsidR="00BA09F8">
        <w:rPr>
          <w:rFonts w:ascii="Times New Roman" w:eastAsia="Times New Roman" w:hAnsi="Times New Roman" w:cs="Times New Roman"/>
          <w:color w:val="202124"/>
          <w:sz w:val="24"/>
          <w:szCs w:val="24"/>
          <w:highlight w:val="white"/>
        </w:rPr>
        <w:t>Figure</w:t>
      </w:r>
      <w:r w:rsidR="008776E2">
        <w:rPr>
          <w:rFonts w:ascii="Times New Roman" w:eastAsia="Times New Roman" w:hAnsi="Times New Roman" w:cs="Times New Roman"/>
          <w:color w:val="202124"/>
          <w:sz w:val="24"/>
          <w:szCs w:val="24"/>
          <w:highlight w:val="white"/>
        </w:rPr>
        <w:t xml:space="preserve">.11(c). </w:t>
      </w:r>
      <w:r w:rsidR="00C16ECA">
        <w:rPr>
          <w:rFonts w:ascii="Times New Roman" w:eastAsia="Times New Roman" w:hAnsi="Times New Roman" w:cs="Times New Roman"/>
          <w:color w:val="202124"/>
          <w:sz w:val="24"/>
          <w:szCs w:val="24"/>
          <w:highlight w:val="white"/>
        </w:rPr>
        <w:t>A</w:t>
      </w:r>
      <w:r w:rsidR="008776E2">
        <w:rPr>
          <w:rFonts w:ascii="Times New Roman" w:eastAsia="Times New Roman" w:hAnsi="Times New Roman" w:cs="Times New Roman"/>
          <w:color w:val="202124"/>
          <w:sz w:val="24"/>
          <w:szCs w:val="24"/>
          <w:highlight w:val="white"/>
        </w:rPr>
        <w:t xml:space="preserve"> provision</w:t>
      </w:r>
      <w:r w:rsidR="00C16ECA">
        <w:rPr>
          <w:rFonts w:ascii="Times New Roman" w:eastAsia="Times New Roman" w:hAnsi="Times New Roman" w:cs="Times New Roman"/>
          <w:color w:val="202124"/>
          <w:sz w:val="24"/>
          <w:szCs w:val="24"/>
          <w:highlight w:val="white"/>
        </w:rPr>
        <w:t xml:space="preserve"> has been allocated</w:t>
      </w:r>
      <w:r w:rsidR="008776E2">
        <w:rPr>
          <w:rFonts w:ascii="Times New Roman" w:eastAsia="Times New Roman" w:hAnsi="Times New Roman" w:cs="Times New Roman"/>
          <w:color w:val="202124"/>
          <w:sz w:val="24"/>
          <w:szCs w:val="24"/>
          <w:highlight w:val="white"/>
        </w:rPr>
        <w:t xml:space="preserve"> for Manual Emergency Action with the help of a button as shown in </w:t>
      </w:r>
      <w:r w:rsidR="00BA09F8">
        <w:rPr>
          <w:rFonts w:ascii="Times New Roman" w:eastAsia="Times New Roman" w:hAnsi="Times New Roman" w:cs="Times New Roman"/>
          <w:color w:val="202124"/>
          <w:sz w:val="24"/>
          <w:szCs w:val="24"/>
          <w:highlight w:val="white"/>
        </w:rPr>
        <w:t>Figure</w:t>
      </w:r>
      <w:r w:rsidR="009D3761">
        <w:rPr>
          <w:rFonts w:ascii="Times New Roman" w:eastAsia="Times New Roman" w:hAnsi="Times New Roman" w:cs="Times New Roman"/>
          <w:color w:val="202124"/>
          <w:sz w:val="24"/>
          <w:szCs w:val="24"/>
          <w:highlight w:val="white"/>
        </w:rPr>
        <w:t>.11 (</w:t>
      </w:r>
      <w:r w:rsidR="008776E2">
        <w:rPr>
          <w:rFonts w:ascii="Times New Roman" w:eastAsia="Times New Roman" w:hAnsi="Times New Roman" w:cs="Times New Roman"/>
          <w:color w:val="202124"/>
          <w:sz w:val="24"/>
          <w:szCs w:val="24"/>
          <w:highlight w:val="white"/>
        </w:rPr>
        <w:t>b)</w:t>
      </w:r>
      <w:r w:rsidR="00C16ECA">
        <w:rPr>
          <w:rFonts w:ascii="Times New Roman" w:eastAsia="Times New Roman" w:hAnsi="Times New Roman" w:cs="Times New Roman"/>
          <w:color w:val="202124"/>
          <w:sz w:val="24"/>
          <w:szCs w:val="24"/>
          <w:highlight w:val="white"/>
        </w:rPr>
        <w:t>.</w:t>
      </w:r>
    </w:p>
    <w:p w:rsidR="000437C5" w:rsidRDefault="009D3761" w:rsidP="008776E2">
      <w:pPr>
        <w:spacing w:before="220" w:after="2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 CONCLUSION</w:t>
      </w:r>
    </w:p>
    <w:p w:rsidR="000437C5" w:rsidRDefault="00646816" w:rsidP="008776E2">
      <w:pPr>
        <w:spacing w:before="220" w:after="220"/>
        <w:jc w:val="both"/>
        <w:rPr>
          <w:rFonts w:ascii="Times New Roman" w:eastAsia="Times New Roman" w:hAnsi="Times New Roman" w:cs="Times New Roman"/>
          <w:b/>
          <w:sz w:val="24"/>
          <w:szCs w:val="24"/>
        </w:rPr>
        <w:sectPr w:rsidR="000437C5" w:rsidSect="009D3761">
          <w:type w:val="continuous"/>
          <w:pgSz w:w="12240" w:h="15840"/>
          <w:pgMar w:top="450" w:right="1080" w:bottom="450" w:left="1530" w:header="720" w:footer="720" w:gutter="0"/>
          <w:cols w:space="720" w:equalWidth="0">
            <w:col w:w="9630" w:space="0"/>
          </w:cols>
        </w:sectPr>
      </w:pPr>
      <w:r w:rsidRPr="00646816">
        <w:rPr>
          <w:rFonts w:ascii="Times New Roman" w:eastAsia="Times New Roman" w:hAnsi="Times New Roman" w:cs="Times New Roman"/>
          <w:sz w:val="24"/>
          <w:szCs w:val="24"/>
        </w:rPr>
        <w:t>A device has been developed that automatically monitor</w:t>
      </w:r>
      <w:r>
        <w:rPr>
          <w:rFonts w:ascii="Times New Roman" w:eastAsia="Times New Roman" w:hAnsi="Times New Roman" w:cs="Times New Roman"/>
          <w:sz w:val="24"/>
          <w:szCs w:val="24"/>
        </w:rPr>
        <w:t>s</w:t>
      </w:r>
      <w:r w:rsidRPr="00646816">
        <w:rPr>
          <w:rFonts w:ascii="Times New Roman" w:eastAsia="Times New Roman" w:hAnsi="Times New Roman" w:cs="Times New Roman"/>
          <w:sz w:val="24"/>
          <w:szCs w:val="24"/>
        </w:rPr>
        <w:t xml:space="preserve"> the patient's vital signs and prescribe the necessar</w:t>
      </w:r>
      <w:r>
        <w:rPr>
          <w:rFonts w:ascii="Times New Roman" w:eastAsia="Times New Roman" w:hAnsi="Times New Roman" w:cs="Times New Roman"/>
          <w:sz w:val="24"/>
          <w:szCs w:val="24"/>
        </w:rPr>
        <w:t>y amount of an</w:t>
      </w:r>
      <w:r w:rsidRPr="00646816">
        <w:rPr>
          <w:rFonts w:ascii="Times New Roman" w:eastAsia="Times New Roman" w:hAnsi="Times New Roman" w:cs="Times New Roman"/>
          <w:sz w:val="24"/>
          <w:szCs w:val="24"/>
        </w:rPr>
        <w:t>esthesia as required.</w:t>
      </w:r>
      <w:r w:rsidR="002E1BF9">
        <w:rPr>
          <w:rFonts w:ascii="Times New Roman" w:eastAsia="Times New Roman" w:hAnsi="Times New Roman" w:cs="Times New Roman"/>
          <w:sz w:val="24"/>
          <w:szCs w:val="24"/>
        </w:rPr>
        <w:t xml:space="preserve"> This system will not eliminate the need for an anesthesiologist but </w:t>
      </w:r>
      <w:r>
        <w:rPr>
          <w:rFonts w:ascii="Times New Roman" w:eastAsia="Times New Roman" w:hAnsi="Times New Roman" w:cs="Times New Roman"/>
          <w:sz w:val="24"/>
          <w:szCs w:val="24"/>
        </w:rPr>
        <w:t xml:space="preserve">permits </w:t>
      </w:r>
      <w:r w:rsidR="002E1BF9">
        <w:rPr>
          <w:rFonts w:ascii="Times New Roman" w:eastAsia="Times New Roman" w:hAnsi="Times New Roman" w:cs="Times New Roman"/>
          <w:sz w:val="24"/>
          <w:szCs w:val="24"/>
        </w:rPr>
        <w:t xml:space="preserve">to perform his/her job better and safer. Automation of </w:t>
      </w:r>
      <w:r w:rsidR="007E02A0">
        <w:rPr>
          <w:rFonts w:ascii="Times New Roman" w:eastAsia="Times New Roman" w:hAnsi="Times New Roman" w:cs="Times New Roman"/>
          <w:sz w:val="24"/>
          <w:szCs w:val="24"/>
        </w:rPr>
        <w:t>Anesthesia</w:t>
      </w:r>
      <w:r w:rsidR="002E1BF9">
        <w:rPr>
          <w:rFonts w:ascii="Times New Roman" w:eastAsia="Times New Roman" w:hAnsi="Times New Roman" w:cs="Times New Roman"/>
          <w:sz w:val="24"/>
          <w:szCs w:val="24"/>
        </w:rPr>
        <w:t xml:space="preserve"> for monitoring vital functions is desirable as it will provide more time and flexibility for the anesthesiologist to focus on critical issues. The system is extremely accurate and responsive (up to 98%). These parameters determine the overall condition of the patient. In case the vitals drop below the desired level, the </w:t>
      </w:r>
      <w:r w:rsidR="007E02A0">
        <w:rPr>
          <w:rFonts w:ascii="Times New Roman" w:eastAsia="Times New Roman" w:hAnsi="Times New Roman" w:cs="Times New Roman"/>
          <w:sz w:val="24"/>
          <w:szCs w:val="24"/>
        </w:rPr>
        <w:t>Anesthesia</w:t>
      </w:r>
      <w:r w:rsidR="002E1BF9">
        <w:rPr>
          <w:rFonts w:ascii="Times New Roman" w:eastAsia="Times New Roman" w:hAnsi="Times New Roman" w:cs="Times New Roman"/>
          <w:sz w:val="24"/>
          <w:szCs w:val="24"/>
        </w:rPr>
        <w:t xml:space="preserve"> dosage is controlled automatically with the help of the microcontroller and the motor actions. The syringe infusion pump is mechanically connected to the motor. The required level of </w:t>
      </w:r>
      <w:r w:rsidR="007E02A0">
        <w:rPr>
          <w:rFonts w:ascii="Times New Roman" w:eastAsia="Times New Roman" w:hAnsi="Times New Roman" w:cs="Times New Roman"/>
          <w:sz w:val="24"/>
          <w:szCs w:val="24"/>
        </w:rPr>
        <w:t>Anesthesia</w:t>
      </w:r>
      <w:r w:rsidR="002E1BF9">
        <w:rPr>
          <w:rFonts w:ascii="Times New Roman" w:eastAsia="Times New Roman" w:hAnsi="Times New Roman" w:cs="Times New Roman"/>
          <w:sz w:val="24"/>
          <w:szCs w:val="24"/>
        </w:rPr>
        <w:t xml:space="preserve"> is exactly calculated and administered so that future side effects due to variations in </w:t>
      </w:r>
      <w:r w:rsidR="007E02A0">
        <w:rPr>
          <w:rFonts w:ascii="Times New Roman" w:eastAsia="Times New Roman" w:hAnsi="Times New Roman" w:cs="Times New Roman"/>
          <w:sz w:val="24"/>
          <w:szCs w:val="24"/>
        </w:rPr>
        <w:t>Anesthesia</w:t>
      </w:r>
      <w:r w:rsidR="002E1BF9">
        <w:rPr>
          <w:rFonts w:ascii="Times New Roman" w:eastAsia="Times New Roman" w:hAnsi="Times New Roman" w:cs="Times New Roman"/>
          <w:sz w:val="24"/>
          <w:szCs w:val="24"/>
        </w:rPr>
        <w:t xml:space="preserve"> levels are eliminated. </w:t>
      </w:r>
      <w:r w:rsidRPr="00646816">
        <w:rPr>
          <w:rFonts w:ascii="Times New Roman" w:eastAsia="Times New Roman" w:hAnsi="Times New Roman" w:cs="Times New Roman"/>
          <w:sz w:val="24"/>
          <w:szCs w:val="24"/>
        </w:rPr>
        <w:t>The data is reliable and can be effectively tracked with the aid of a robust record-keeping and IoT enabled system.</w:t>
      </w:r>
    </w:p>
    <w:p w:rsidR="000437C5" w:rsidRDefault="00245F07" w:rsidP="00245F07">
      <w:pPr>
        <w:spacing w:before="220" w:after="220"/>
        <w:ind w:left="-540" w:firstLine="5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r w:rsidR="002E1BF9">
        <w:rPr>
          <w:rFonts w:ascii="Times New Roman" w:eastAsia="Times New Roman" w:hAnsi="Times New Roman" w:cs="Times New Roman"/>
          <w:b/>
          <w:sz w:val="24"/>
          <w:szCs w:val="24"/>
        </w:rPr>
        <w:t xml:space="preserve"> </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Fasting, S., &amp; Gisvold, S. E. (2002). </w:t>
      </w:r>
      <w:r>
        <w:rPr>
          <w:rFonts w:ascii="Times New Roman" w:eastAsia="Times New Roman" w:hAnsi="Times New Roman" w:cs="Times New Roman"/>
          <w:i/>
          <w:sz w:val="24"/>
          <w:szCs w:val="24"/>
        </w:rPr>
        <w:t xml:space="preserve">Equipment problems during </w:t>
      </w:r>
      <w:r w:rsidR="007E02A0">
        <w:rPr>
          <w:rFonts w:ascii="Times New Roman" w:eastAsia="Times New Roman" w:hAnsi="Times New Roman" w:cs="Times New Roman"/>
          <w:i/>
          <w:sz w:val="24"/>
          <w:szCs w:val="24"/>
        </w:rPr>
        <w:t>Anesthesia</w:t>
      </w:r>
      <w:r>
        <w:rPr>
          <w:rFonts w:ascii="Times New Roman" w:eastAsia="Times New Roman" w:hAnsi="Times New Roman" w:cs="Times New Roman"/>
          <w:i/>
          <w:sz w:val="24"/>
          <w:szCs w:val="24"/>
        </w:rPr>
        <w:t xml:space="preserve">—are they a quality problem? British Journal of </w:t>
      </w:r>
      <w:r w:rsidR="007E02A0">
        <w:rPr>
          <w:rFonts w:ascii="Times New Roman" w:eastAsia="Times New Roman" w:hAnsi="Times New Roman" w:cs="Times New Roman"/>
          <w:i/>
          <w:sz w:val="24"/>
          <w:szCs w:val="24"/>
        </w:rPr>
        <w:t>Anesthesia</w:t>
      </w:r>
      <w:r>
        <w:rPr>
          <w:rFonts w:ascii="Times New Roman" w:eastAsia="Times New Roman" w:hAnsi="Times New Roman" w:cs="Times New Roman"/>
          <w:i/>
          <w:sz w:val="24"/>
          <w:szCs w:val="24"/>
        </w:rPr>
        <w:t>, 89(6), 825–831.</w:t>
      </w:r>
      <w:r>
        <w:rPr>
          <w:rFonts w:ascii="Times New Roman" w:eastAsia="Times New Roman" w:hAnsi="Times New Roman" w:cs="Times New Roman"/>
          <w:sz w:val="24"/>
          <w:szCs w:val="24"/>
        </w:rPr>
        <w:t xml:space="preserve">  </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Thrush, D. N. (1992). </w:t>
      </w:r>
      <w:r>
        <w:rPr>
          <w:rFonts w:ascii="Times New Roman" w:eastAsia="Times New Roman" w:hAnsi="Times New Roman" w:cs="Times New Roman"/>
          <w:i/>
          <w:sz w:val="24"/>
          <w:szCs w:val="24"/>
        </w:rPr>
        <w:t>Are automated anesthesia records better? Journal of Clinical Anesthesia, 4(5), 386–389.</w:t>
      </w:r>
      <w:r>
        <w:rPr>
          <w:rFonts w:ascii="Times New Roman" w:eastAsia="Times New Roman" w:hAnsi="Times New Roman" w:cs="Times New Roman"/>
          <w:sz w:val="24"/>
          <w:szCs w:val="24"/>
        </w:rPr>
        <w:t xml:space="preserve"> </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 xml:space="preserve">Heinrichs, W. (1995). </w:t>
      </w:r>
      <w:r>
        <w:rPr>
          <w:rFonts w:ascii="Times New Roman" w:eastAsia="Times New Roman" w:hAnsi="Times New Roman" w:cs="Times New Roman"/>
          <w:i/>
          <w:sz w:val="24"/>
          <w:szCs w:val="24"/>
        </w:rPr>
        <w:t xml:space="preserve">Automated </w:t>
      </w:r>
      <w:r w:rsidR="007E02A0">
        <w:rPr>
          <w:rFonts w:ascii="Times New Roman" w:eastAsia="Times New Roman" w:hAnsi="Times New Roman" w:cs="Times New Roman"/>
          <w:i/>
          <w:sz w:val="24"/>
          <w:szCs w:val="24"/>
        </w:rPr>
        <w:t>Anesthesia</w:t>
      </w:r>
      <w:r>
        <w:rPr>
          <w:rFonts w:ascii="Times New Roman" w:eastAsia="Times New Roman" w:hAnsi="Times New Roman" w:cs="Times New Roman"/>
          <w:i/>
          <w:sz w:val="24"/>
          <w:szCs w:val="24"/>
        </w:rPr>
        <w:t xml:space="preserve"> record systems, observations on future trends of development. International Journal of Clinical Monitoring and Computing, 12(1), 17–20.</w:t>
      </w:r>
      <w:r>
        <w:rPr>
          <w:rFonts w:ascii="Times New Roman" w:eastAsia="Times New Roman" w:hAnsi="Times New Roman" w:cs="Times New Roman"/>
          <w:sz w:val="24"/>
          <w:szCs w:val="24"/>
        </w:rPr>
        <w:t xml:space="preserve">  </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 xml:space="preserve">Suttipongkeat, S. (2019, March 11). </w:t>
      </w:r>
      <w:r>
        <w:rPr>
          <w:rFonts w:ascii="Times New Roman" w:eastAsia="Times New Roman" w:hAnsi="Times New Roman" w:cs="Times New Roman"/>
          <w:i/>
          <w:sz w:val="24"/>
          <w:szCs w:val="24"/>
        </w:rPr>
        <w:t>Case study: Successful removal of broken coronary angioplasty balloon from left main coronary artery</w:t>
      </w:r>
      <w:r>
        <w:rPr>
          <w:rFonts w:ascii="Times New Roman" w:eastAsia="Times New Roman" w:hAnsi="Times New Roman" w:cs="Times New Roman"/>
          <w:sz w:val="24"/>
          <w:szCs w:val="24"/>
        </w:rPr>
        <w:t xml:space="preserve">. </w:t>
      </w:r>
      <w:hyperlink r:id="rId13">
        <w:r>
          <w:rPr>
            <w:rFonts w:ascii="Times New Roman" w:eastAsia="Times New Roman" w:hAnsi="Times New Roman" w:cs="Times New Roman"/>
            <w:color w:val="1155CC"/>
            <w:sz w:val="24"/>
            <w:szCs w:val="24"/>
            <w:u w:val="single"/>
          </w:rPr>
          <w:t>https://www.pcronline.com/Cases-resources-images/Complications/Implant-loss/Coronary-embolised-devices/balloon-fracture/Case-library/Case-study-successful-removal-of-broken-coronary-angioplasty-balloon-from-left-main-coronary-artery</w:t>
        </w:r>
      </w:hyperlink>
      <w:r>
        <w:rPr>
          <w:rFonts w:ascii="Times New Roman" w:eastAsia="Times New Roman" w:hAnsi="Times New Roman" w:cs="Times New Roman"/>
          <w:sz w:val="24"/>
          <w:szCs w:val="24"/>
        </w:rPr>
        <w:t>.</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rPr>
      </w:pPr>
      <w:r>
        <w:rPr>
          <w:rFonts w:ascii="Times New Roman" w:eastAsia="Times New Roman" w:hAnsi="Times New Roman" w:cs="Times New Roman"/>
          <w:i/>
          <w:sz w:val="24"/>
          <w:szCs w:val="24"/>
        </w:rPr>
        <w:t>Anesthesia</w:t>
      </w:r>
      <w:r>
        <w:rPr>
          <w:rFonts w:ascii="Times New Roman" w:eastAsia="Times New Roman" w:hAnsi="Times New Roman" w:cs="Times New Roman"/>
          <w:sz w:val="24"/>
          <w:szCs w:val="24"/>
        </w:rPr>
        <w:t>. (n.d.). Johns Hopkins Medicine. Retrieved April 3, 2021, from https://www.hopkinsmedicine.org/health/treatment-tests-and-therapies/types-of-anesthesia-and-your-anesthesiologist</w:t>
      </w:r>
      <w:r w:rsidR="0094624B">
        <w:rPr>
          <w:rFonts w:ascii="Times New Roman" w:eastAsia="Times New Roman" w:hAnsi="Times New Roman" w:cs="Times New Roman"/>
          <w:sz w:val="24"/>
          <w:szCs w:val="24"/>
        </w:rPr>
        <w:t>.</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 xml:space="preserve">Kudva, H. (2014). Automated Anesthesia Delivery Pump. </w:t>
      </w:r>
      <w:r>
        <w:rPr>
          <w:rFonts w:ascii="Times New Roman" w:eastAsia="Times New Roman" w:hAnsi="Times New Roman" w:cs="Times New Roman"/>
          <w:i/>
          <w:sz w:val="24"/>
          <w:szCs w:val="24"/>
        </w:rPr>
        <w:t>IOSR Journal of Pharmacy and Biological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w:t>
      </w:r>
      <w:r>
        <w:rPr>
          <w:rFonts w:ascii="Times New Roman" w:eastAsia="Times New Roman" w:hAnsi="Times New Roman" w:cs="Times New Roman"/>
          <w:sz w:val="24"/>
          <w:szCs w:val="24"/>
        </w:rPr>
        <w:t xml:space="preserve">(4), 100–106. </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 xml:space="preserve">Krishnakumar, S., Bethanney Janney, J., Antony Josephine Snowfy, W., Joshin Sharon, S., &amp; Vinodh Kumar, S. (2018). </w:t>
      </w:r>
      <w:r>
        <w:rPr>
          <w:rFonts w:ascii="Times New Roman" w:eastAsia="Times New Roman" w:hAnsi="Times New Roman" w:cs="Times New Roman"/>
          <w:i/>
          <w:sz w:val="24"/>
          <w:szCs w:val="24"/>
        </w:rPr>
        <w:t>Automatic anesthesia regularization system (AARS) with patient monitoring modules. International Journal of Engineering &amp; Technology, 7(2.25), 48.</w:t>
      </w:r>
      <w:r>
        <w:rPr>
          <w:rFonts w:ascii="Times New Roman" w:eastAsia="Times New Roman" w:hAnsi="Times New Roman" w:cs="Times New Roman"/>
          <w:sz w:val="24"/>
          <w:szCs w:val="24"/>
        </w:rPr>
        <w:t xml:space="preserve"> </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rPr>
      </w:pPr>
      <w:r>
        <w:rPr>
          <w:rFonts w:ascii="Times New Roman" w:eastAsia="Times New Roman" w:hAnsi="Times New Roman" w:cs="Times New Roman"/>
          <w:sz w:val="24"/>
          <w:szCs w:val="24"/>
        </w:rPr>
        <w:t xml:space="preserve">Chandran R, DeSousa KA. </w:t>
      </w:r>
      <w:r>
        <w:rPr>
          <w:rFonts w:ascii="Times New Roman" w:eastAsia="Times New Roman" w:hAnsi="Times New Roman" w:cs="Times New Roman"/>
          <w:i/>
          <w:sz w:val="24"/>
          <w:szCs w:val="24"/>
        </w:rPr>
        <w:t>Human factors in the anaesthetic crisis.</w:t>
      </w:r>
      <w:r>
        <w:rPr>
          <w:rFonts w:ascii="Times New Roman" w:eastAsia="Times New Roman" w:hAnsi="Times New Roman" w:cs="Times New Roman"/>
          <w:sz w:val="24"/>
          <w:szCs w:val="24"/>
        </w:rPr>
        <w:t xml:space="preserve"> World J Anesthesiol 2014; 3(3): 203-212</w:t>
      </w:r>
      <w:r w:rsidR="00245F07">
        <w:rPr>
          <w:rFonts w:ascii="Times New Roman" w:eastAsia="Times New Roman" w:hAnsi="Times New Roman" w:cs="Times New Roman"/>
          <w:sz w:val="24"/>
          <w:szCs w:val="24"/>
        </w:rPr>
        <w:t>.</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rPr>
      </w:pPr>
      <w:r>
        <w:rPr>
          <w:rFonts w:ascii="Times New Roman" w:eastAsia="Times New Roman" w:hAnsi="Times New Roman" w:cs="Times New Roman"/>
          <w:color w:val="303030"/>
          <w:sz w:val="24"/>
          <w:szCs w:val="24"/>
        </w:rPr>
        <w:t xml:space="preserve">Gottschalk, A., Van Aken, H., Zenz, M., &amp; Standl, T. </w:t>
      </w:r>
      <w:r>
        <w:rPr>
          <w:rFonts w:ascii="Times New Roman" w:eastAsia="Times New Roman" w:hAnsi="Times New Roman" w:cs="Times New Roman"/>
          <w:i/>
          <w:color w:val="303030"/>
          <w:sz w:val="24"/>
          <w:szCs w:val="24"/>
        </w:rPr>
        <w:t>Is anesthesia dangerous?</w:t>
      </w:r>
      <w:r>
        <w:rPr>
          <w:rFonts w:ascii="Times New Roman" w:eastAsia="Times New Roman" w:hAnsi="Times New Roman" w:cs="Times New Roman"/>
          <w:color w:val="303030"/>
          <w:sz w:val="24"/>
          <w:szCs w:val="24"/>
        </w:rPr>
        <w:t xml:space="preserve"> Deutsches Arzteblatt International (2011), 108(27), 469–474.</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color w:val="303030"/>
        </w:rPr>
      </w:pPr>
      <w:r>
        <w:rPr>
          <w:rFonts w:ascii="Times New Roman" w:eastAsia="Times New Roman" w:hAnsi="Times New Roman" w:cs="Times New Roman"/>
          <w:color w:val="303030"/>
          <w:sz w:val="24"/>
          <w:szCs w:val="24"/>
        </w:rPr>
        <w:t xml:space="preserve">Harvard Health Publishing. (2015, May 10). </w:t>
      </w:r>
      <w:r>
        <w:rPr>
          <w:rFonts w:ascii="Times New Roman" w:eastAsia="Times New Roman" w:hAnsi="Times New Roman" w:cs="Times New Roman"/>
          <w:i/>
          <w:color w:val="303030"/>
          <w:sz w:val="24"/>
          <w:szCs w:val="24"/>
        </w:rPr>
        <w:t>What you should know about anesthesia</w:t>
      </w:r>
      <w:r>
        <w:rPr>
          <w:rFonts w:ascii="Times New Roman" w:eastAsia="Times New Roman" w:hAnsi="Times New Roman" w:cs="Times New Roman"/>
          <w:color w:val="303030"/>
          <w:sz w:val="24"/>
          <w:szCs w:val="24"/>
        </w:rPr>
        <w:t>. Harvard Health.</w:t>
      </w:r>
      <w:hyperlink r:id="rId14" w:anchor=":~:text=Anesthesiologists%20use%20a%20combination%20of,her%20to%20help%20you%20breathe.">
        <w:r>
          <w:rPr>
            <w:rFonts w:ascii="Times New Roman" w:eastAsia="Times New Roman" w:hAnsi="Times New Roman" w:cs="Times New Roman"/>
            <w:color w:val="1155CC"/>
            <w:sz w:val="24"/>
            <w:szCs w:val="24"/>
            <w:u w:val="single"/>
          </w:rPr>
          <w:t>https://www.health.harvard.edu/diseases-and-conditions/what-you-should-know-about-anesthesia#:~:text=Anesthesiologists%20use%20a%20combination%20of,her%20to%20help%20you%20breathe.</w:t>
        </w:r>
      </w:hyperlink>
    </w:p>
    <w:p w:rsidR="000437C5" w:rsidRDefault="002E1BF9" w:rsidP="00C33DB3">
      <w:pPr>
        <w:numPr>
          <w:ilvl w:val="0"/>
          <w:numId w:val="1"/>
        </w:numPr>
        <w:tabs>
          <w:tab w:val="left" w:pos="360"/>
        </w:tabs>
        <w:ind w:left="0" w:firstLine="0"/>
        <w:jc w:val="both"/>
        <w:rPr>
          <w:rFonts w:ascii="Times New Roman" w:eastAsia="Times New Roman" w:hAnsi="Times New Roman" w:cs="Times New Roman"/>
          <w:color w:val="222222"/>
        </w:rPr>
      </w:pPr>
      <w:r>
        <w:rPr>
          <w:rFonts w:ascii="Times New Roman" w:eastAsia="Times New Roman" w:hAnsi="Times New Roman" w:cs="Times New Roman"/>
          <w:color w:val="222222"/>
          <w:sz w:val="24"/>
          <w:szCs w:val="24"/>
        </w:rPr>
        <w:t xml:space="preserve">Miller, R. D., &amp; Pardo, M. (2011). </w:t>
      </w:r>
      <w:r>
        <w:rPr>
          <w:rFonts w:ascii="Times New Roman" w:eastAsia="Times New Roman" w:hAnsi="Times New Roman" w:cs="Times New Roman"/>
          <w:i/>
          <w:color w:val="222222"/>
          <w:sz w:val="24"/>
          <w:szCs w:val="24"/>
        </w:rPr>
        <w:t>Basics of anesthesia e-book</w:t>
      </w:r>
      <w:r>
        <w:rPr>
          <w:rFonts w:ascii="Times New Roman" w:eastAsia="Times New Roman" w:hAnsi="Times New Roman" w:cs="Times New Roman"/>
          <w:color w:val="222222"/>
          <w:sz w:val="24"/>
          <w:szCs w:val="24"/>
        </w:rPr>
        <w:t>. Elsevier Health Sciences.</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color w:val="222222"/>
        </w:rPr>
      </w:pPr>
      <w:r>
        <w:rPr>
          <w:rFonts w:ascii="Times New Roman" w:eastAsia="Times New Roman" w:hAnsi="Times New Roman" w:cs="Times New Roman"/>
          <w:color w:val="222222"/>
          <w:sz w:val="24"/>
          <w:szCs w:val="24"/>
        </w:rPr>
        <w:t>American Society of Anesthesiologists. (n.d.).</w:t>
      </w:r>
      <w:r>
        <w:rPr>
          <w:rFonts w:ascii="Times New Roman" w:eastAsia="Times New Roman" w:hAnsi="Times New Roman" w:cs="Times New Roman"/>
          <w:i/>
          <w:color w:val="222222"/>
          <w:sz w:val="24"/>
          <w:szCs w:val="24"/>
        </w:rPr>
        <w:t>Case Studies - Patient Stories and Improvement Stories</w:t>
      </w:r>
      <w:r>
        <w:rPr>
          <w:rFonts w:ascii="Times New Roman" w:eastAsia="Times New Roman" w:hAnsi="Times New Roman" w:cs="Times New Roman"/>
          <w:color w:val="222222"/>
          <w:sz w:val="24"/>
          <w:szCs w:val="24"/>
        </w:rPr>
        <w:t>. Retrieved April 5, 2021, from</w:t>
      </w:r>
      <w:hyperlink r:id="rId15">
        <w:r>
          <w:rPr>
            <w:rFonts w:ascii="Times New Roman" w:eastAsia="Times New Roman" w:hAnsi="Times New Roman" w:cs="Times New Roman"/>
            <w:color w:val="1155CC"/>
            <w:sz w:val="24"/>
            <w:szCs w:val="24"/>
            <w:u w:val="single"/>
          </w:rPr>
          <w:t xml:space="preserve"> https://www.asahq.org/brainhealthinitiative/casestudies</w:t>
        </w:r>
      </w:hyperlink>
    </w:p>
    <w:p w:rsidR="000437C5" w:rsidRDefault="002E1BF9" w:rsidP="00C33DB3">
      <w:pPr>
        <w:numPr>
          <w:ilvl w:val="0"/>
          <w:numId w:val="1"/>
        </w:numPr>
        <w:tabs>
          <w:tab w:val="left" w:pos="360"/>
        </w:tabs>
        <w:ind w:left="0" w:firstLine="0"/>
        <w:jc w:val="both"/>
        <w:rPr>
          <w:rFonts w:ascii="Times New Roman" w:eastAsia="Times New Roman" w:hAnsi="Times New Roman" w:cs="Times New Roman"/>
          <w:color w:val="222222"/>
        </w:rPr>
      </w:pPr>
      <w:r>
        <w:rPr>
          <w:rFonts w:ascii="Times New Roman" w:eastAsia="Times New Roman" w:hAnsi="Times New Roman" w:cs="Times New Roman"/>
          <w:color w:val="222222"/>
          <w:sz w:val="24"/>
          <w:szCs w:val="24"/>
        </w:rPr>
        <w:t>Vinckier, F. (2000). What is the cause of failure of local anesthesia</w:t>
      </w:r>
      <w:r w:rsidR="008A542A">
        <w:rPr>
          <w:rFonts w:ascii="Times New Roman" w:eastAsia="Times New Roman" w:hAnsi="Times New Roman" w:cs="Times New Roman"/>
          <w:color w:val="222222"/>
          <w:sz w:val="24"/>
          <w:szCs w:val="24"/>
        </w:rPr>
        <w:t>?</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i/>
          <w:color w:val="222222"/>
          <w:sz w:val="24"/>
          <w:szCs w:val="24"/>
        </w:rPr>
        <w:t>Revue belge de medecine dentaire</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i/>
          <w:color w:val="222222"/>
          <w:sz w:val="24"/>
          <w:szCs w:val="24"/>
        </w:rPr>
        <w:t>55</w:t>
      </w:r>
      <w:r>
        <w:rPr>
          <w:rFonts w:ascii="Times New Roman" w:eastAsia="Times New Roman" w:hAnsi="Times New Roman" w:cs="Times New Roman"/>
          <w:color w:val="222222"/>
          <w:sz w:val="24"/>
          <w:szCs w:val="24"/>
        </w:rPr>
        <w:t>(1), 41-50.</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color w:val="222222"/>
        </w:rPr>
      </w:pPr>
      <w:r>
        <w:rPr>
          <w:rFonts w:ascii="Times New Roman" w:eastAsia="Times New Roman" w:hAnsi="Times New Roman" w:cs="Times New Roman"/>
          <w:color w:val="222222"/>
          <w:sz w:val="24"/>
          <w:szCs w:val="24"/>
        </w:rPr>
        <w:t xml:space="preserve">Galadima, A. A. (2014, September). Arduino as a learning tool. In </w:t>
      </w:r>
      <w:r>
        <w:rPr>
          <w:rFonts w:ascii="Times New Roman" w:eastAsia="Times New Roman" w:hAnsi="Times New Roman" w:cs="Times New Roman"/>
          <w:i/>
          <w:color w:val="222222"/>
          <w:sz w:val="24"/>
          <w:szCs w:val="24"/>
        </w:rPr>
        <w:t>2014 11th International Conference on Electronics, Computer and Computation (ICECCO)</w:t>
      </w:r>
      <w:r>
        <w:rPr>
          <w:rFonts w:ascii="Times New Roman" w:eastAsia="Times New Roman" w:hAnsi="Times New Roman" w:cs="Times New Roman"/>
          <w:color w:val="222222"/>
          <w:sz w:val="24"/>
          <w:szCs w:val="24"/>
        </w:rPr>
        <w:t xml:space="preserve"> (pp. 1-4). IEEE.</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color w:val="222222"/>
        </w:rPr>
      </w:pPr>
      <w:r>
        <w:rPr>
          <w:rFonts w:ascii="Times New Roman" w:eastAsia="Times New Roman" w:hAnsi="Times New Roman" w:cs="Times New Roman"/>
          <w:color w:val="222222"/>
          <w:sz w:val="24"/>
          <w:szCs w:val="24"/>
        </w:rPr>
        <w:t xml:space="preserve">Strogonovs, R. (2017). Implementing pulse oximeter using MAX30100. </w:t>
      </w:r>
      <w:r>
        <w:rPr>
          <w:rFonts w:ascii="Times New Roman" w:eastAsia="Times New Roman" w:hAnsi="Times New Roman" w:cs="Times New Roman"/>
          <w:i/>
          <w:color w:val="222222"/>
          <w:sz w:val="24"/>
          <w:szCs w:val="24"/>
        </w:rPr>
        <w:t>Morf-Coding and Engineering</w:t>
      </w:r>
      <w:r>
        <w:rPr>
          <w:rFonts w:ascii="Times New Roman" w:eastAsia="Times New Roman" w:hAnsi="Times New Roman" w:cs="Times New Roman"/>
          <w:color w:val="222222"/>
          <w:sz w:val="24"/>
          <w:szCs w:val="24"/>
        </w:rPr>
        <w:t>.</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color w:val="222222"/>
        </w:rPr>
      </w:pPr>
      <w:r>
        <w:rPr>
          <w:rFonts w:ascii="Times New Roman" w:eastAsia="Times New Roman" w:hAnsi="Times New Roman" w:cs="Times New Roman"/>
          <w:color w:val="222222"/>
          <w:sz w:val="24"/>
          <w:szCs w:val="24"/>
        </w:rPr>
        <w:t xml:space="preserve">Srikanth, V., Prasad, G., Chakrapani, B. C., Jaswanth, S., Shankar, V. R., &amp; Sridhar, P. Microcontroller Based Speed Control of a DC Motor Using PWM Technique. </w:t>
      </w:r>
      <w:r>
        <w:rPr>
          <w:rFonts w:ascii="Times New Roman" w:eastAsia="Times New Roman" w:hAnsi="Times New Roman" w:cs="Times New Roman"/>
          <w:i/>
          <w:color w:val="222222"/>
          <w:sz w:val="24"/>
          <w:szCs w:val="24"/>
        </w:rPr>
        <w:t>International Journal of Advanced Trends in Computer Science and Engineering</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i/>
          <w:color w:val="222222"/>
          <w:sz w:val="24"/>
          <w:szCs w:val="24"/>
        </w:rPr>
        <w:t>5</w:t>
      </w:r>
      <w:r>
        <w:rPr>
          <w:rFonts w:ascii="Times New Roman" w:eastAsia="Times New Roman" w:hAnsi="Times New Roman" w:cs="Times New Roman"/>
          <w:color w:val="222222"/>
          <w:sz w:val="24"/>
          <w:szCs w:val="24"/>
        </w:rPr>
        <w:t>(1), 124-127.</w:t>
      </w:r>
    </w:p>
    <w:p w:rsidR="000437C5" w:rsidRDefault="002E1BF9" w:rsidP="00C33DB3">
      <w:pPr>
        <w:numPr>
          <w:ilvl w:val="0"/>
          <w:numId w:val="1"/>
        </w:numPr>
        <w:tabs>
          <w:tab w:val="left" w:pos="360"/>
        </w:tabs>
        <w:ind w:left="0" w:firstLine="0"/>
        <w:jc w:val="both"/>
        <w:rPr>
          <w:rFonts w:ascii="Times New Roman" w:eastAsia="Times New Roman" w:hAnsi="Times New Roman" w:cs="Times New Roman"/>
          <w:color w:val="222222"/>
        </w:rPr>
      </w:pPr>
      <w:r>
        <w:rPr>
          <w:rFonts w:ascii="Times New Roman" w:eastAsia="Times New Roman" w:hAnsi="Times New Roman" w:cs="Times New Roman"/>
          <w:i/>
          <w:color w:val="222222"/>
          <w:sz w:val="24"/>
          <w:szCs w:val="24"/>
        </w:rPr>
        <w:t>LM35 Temperature Sensor</w:t>
      </w:r>
      <w:r>
        <w:rPr>
          <w:rFonts w:ascii="Times New Roman" w:eastAsia="Times New Roman" w:hAnsi="Times New Roman" w:cs="Times New Roman"/>
          <w:color w:val="222222"/>
          <w:sz w:val="24"/>
          <w:szCs w:val="24"/>
        </w:rPr>
        <w:t xml:space="preserve">. (n.d.). © 2018 ElectronicWings. Retrieved April 7, 2021, from </w:t>
      </w:r>
      <w:hyperlink r:id="rId16">
        <w:r>
          <w:rPr>
            <w:rFonts w:ascii="Times New Roman" w:eastAsia="Times New Roman" w:hAnsi="Times New Roman" w:cs="Times New Roman"/>
            <w:color w:val="1155CC"/>
            <w:sz w:val="24"/>
            <w:szCs w:val="24"/>
            <w:u w:val="single"/>
          </w:rPr>
          <w:t>https://www.electronicwings.com/components/lm35-temperature-sensor</w:t>
        </w:r>
      </w:hyperlink>
    </w:p>
    <w:p w:rsidR="000437C5" w:rsidRDefault="002E1BF9" w:rsidP="00C33DB3">
      <w:pPr>
        <w:numPr>
          <w:ilvl w:val="0"/>
          <w:numId w:val="1"/>
        </w:numPr>
        <w:tabs>
          <w:tab w:val="left" w:pos="360"/>
        </w:tabs>
        <w:ind w:left="0" w:firstLine="0"/>
        <w:jc w:val="both"/>
        <w:rPr>
          <w:rFonts w:ascii="Times New Roman" w:eastAsia="Times New Roman" w:hAnsi="Times New Roman" w:cs="Times New Roman"/>
          <w:color w:val="222222"/>
        </w:rPr>
      </w:pPr>
      <w:r>
        <w:rPr>
          <w:rFonts w:ascii="Times New Roman" w:eastAsia="Times New Roman" w:hAnsi="Times New Roman" w:cs="Times New Roman"/>
          <w:color w:val="222222"/>
          <w:sz w:val="24"/>
          <w:szCs w:val="24"/>
        </w:rPr>
        <w:lastRenderedPageBreak/>
        <w:t xml:space="preserve">Kodali, R. K., &amp; Mahesh, K. S. (2016, December). Low-cost ambient monitoring using ESP8266. In </w:t>
      </w:r>
      <w:r>
        <w:rPr>
          <w:rFonts w:ascii="Times New Roman" w:eastAsia="Times New Roman" w:hAnsi="Times New Roman" w:cs="Times New Roman"/>
          <w:i/>
          <w:color w:val="222222"/>
          <w:sz w:val="24"/>
          <w:szCs w:val="24"/>
        </w:rPr>
        <w:t>2016 2nd International Conference on Contemporary Computing and Informatics (IC3I)</w:t>
      </w:r>
      <w:r>
        <w:rPr>
          <w:rFonts w:ascii="Times New Roman" w:eastAsia="Times New Roman" w:hAnsi="Times New Roman" w:cs="Times New Roman"/>
          <w:color w:val="222222"/>
          <w:sz w:val="24"/>
          <w:szCs w:val="24"/>
        </w:rPr>
        <w:t xml:space="preserve"> (pp. 779-782). IEEE.</w:t>
      </w:r>
    </w:p>
    <w:p w:rsidR="000437C5" w:rsidRDefault="002E1BF9" w:rsidP="00C33DB3">
      <w:pPr>
        <w:numPr>
          <w:ilvl w:val="0"/>
          <w:numId w:val="1"/>
        </w:numPr>
        <w:tabs>
          <w:tab w:val="left" w:pos="360"/>
        </w:tabs>
        <w:spacing w:after="240"/>
        <w:ind w:left="0" w:firstLine="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O. Information, “Freescale Semiconductor Integrated Silicon Pressure Sensor On-Chip Signal Conditioned, Temperature Compensated and Calibrated,” pp. 2007–2010, 2010.</w:t>
      </w:r>
    </w:p>
    <w:p w:rsidR="00BA09F8" w:rsidRPr="00C46176" w:rsidRDefault="00BA09F8" w:rsidP="00BA09F8">
      <w:pPr>
        <w:spacing w:after="240"/>
        <w:jc w:val="both"/>
        <w:rPr>
          <w:rFonts w:ascii="Times New Roman" w:eastAsia="Times New Roman" w:hAnsi="Times New Roman" w:cs="Times New Roman"/>
          <w:b/>
          <w:color w:val="222222"/>
          <w:sz w:val="24"/>
          <w:szCs w:val="24"/>
          <w:u w:val="single"/>
        </w:rPr>
      </w:pPr>
      <w:r w:rsidRPr="00C46176">
        <w:rPr>
          <w:rFonts w:ascii="Times New Roman" w:eastAsia="Times New Roman" w:hAnsi="Times New Roman" w:cs="Times New Roman"/>
          <w:b/>
          <w:color w:val="222222"/>
          <w:sz w:val="24"/>
          <w:szCs w:val="24"/>
          <w:u w:val="single"/>
        </w:rPr>
        <w:t>Figure legends:</w:t>
      </w:r>
    </w:p>
    <w:p w:rsidR="00BA09F8" w:rsidRPr="00847D94" w:rsidRDefault="00BA09F8" w:rsidP="001F3629">
      <w:pPr>
        <w:spacing w:line="240" w:lineRule="auto"/>
        <w:ind w:left="90" w:hanging="90"/>
        <w:jc w:val="both"/>
        <w:rPr>
          <w:rFonts w:ascii="Times New Roman" w:eastAsia="Times New Roman" w:hAnsi="Times New Roman" w:cs="Times New Roman"/>
          <w:b/>
          <w:sz w:val="24"/>
          <w:szCs w:val="24"/>
        </w:rPr>
      </w:pPr>
      <w:r w:rsidRPr="00847D94">
        <w:rPr>
          <w:rFonts w:ascii="Times New Roman" w:eastAsia="Times New Roman" w:hAnsi="Times New Roman" w:cs="Times New Roman"/>
          <w:sz w:val="24"/>
          <w:szCs w:val="24"/>
        </w:rPr>
        <w:t>Figure 1. Diagram representing the workflow of the system</w:t>
      </w:r>
    </w:p>
    <w:p w:rsidR="00E27157" w:rsidRPr="00847D94" w:rsidRDefault="00E27157" w:rsidP="001F3629">
      <w:pPr>
        <w:spacing w:line="240" w:lineRule="auto"/>
        <w:ind w:left="90" w:hanging="90"/>
        <w:jc w:val="both"/>
        <w:rPr>
          <w:rFonts w:ascii="Times New Roman" w:eastAsia="Times New Roman" w:hAnsi="Times New Roman" w:cs="Times New Roman"/>
          <w:sz w:val="24"/>
          <w:szCs w:val="24"/>
        </w:rPr>
      </w:pPr>
      <w:r w:rsidRPr="00847D94">
        <w:rPr>
          <w:rFonts w:ascii="Times New Roman" w:eastAsia="Times New Roman" w:hAnsi="Times New Roman" w:cs="Times New Roman"/>
          <w:sz w:val="24"/>
          <w:szCs w:val="24"/>
        </w:rPr>
        <w:t xml:space="preserve">Figure 2. Block Diagram depicting the operation of the system </w:t>
      </w:r>
    </w:p>
    <w:p w:rsidR="00E27157" w:rsidRPr="00847D94" w:rsidRDefault="00E27157" w:rsidP="001F3629">
      <w:pPr>
        <w:spacing w:line="240" w:lineRule="auto"/>
        <w:ind w:left="90" w:hanging="90"/>
        <w:jc w:val="both"/>
        <w:rPr>
          <w:rFonts w:ascii="Times New Roman" w:eastAsia="Times New Roman" w:hAnsi="Times New Roman" w:cs="Times New Roman"/>
          <w:sz w:val="24"/>
          <w:szCs w:val="24"/>
        </w:rPr>
      </w:pPr>
      <w:r w:rsidRPr="00847D94">
        <w:rPr>
          <w:rFonts w:ascii="Times New Roman" w:eastAsia="Times New Roman" w:hAnsi="Times New Roman" w:cs="Times New Roman"/>
          <w:sz w:val="24"/>
          <w:szCs w:val="24"/>
        </w:rPr>
        <w:t>Figure 3 Working of the Mobile Application</w:t>
      </w:r>
    </w:p>
    <w:p w:rsidR="00805A64" w:rsidRPr="00847D94" w:rsidRDefault="00805A64" w:rsidP="001F3629">
      <w:pPr>
        <w:tabs>
          <w:tab w:val="left" w:pos="421"/>
        </w:tabs>
        <w:spacing w:line="240" w:lineRule="auto"/>
        <w:ind w:left="90" w:hanging="90"/>
        <w:jc w:val="both"/>
        <w:rPr>
          <w:rFonts w:ascii="Times New Roman" w:eastAsia="Times New Roman" w:hAnsi="Times New Roman" w:cs="Times New Roman"/>
          <w:sz w:val="24"/>
          <w:szCs w:val="24"/>
        </w:rPr>
      </w:pPr>
      <w:r w:rsidRPr="00847D94">
        <w:rPr>
          <w:rFonts w:ascii="Times New Roman" w:eastAsia="Times New Roman" w:hAnsi="Times New Roman" w:cs="Times New Roman"/>
          <w:sz w:val="24"/>
          <w:szCs w:val="24"/>
        </w:rPr>
        <w:t xml:space="preserve">Figure 4. Circuit diagram made using Fritzing </w:t>
      </w:r>
    </w:p>
    <w:p w:rsidR="00831CA6" w:rsidRPr="00847D94" w:rsidRDefault="00805A64" w:rsidP="00765CA3">
      <w:pPr>
        <w:tabs>
          <w:tab w:val="left" w:pos="421"/>
        </w:tabs>
        <w:spacing w:line="240" w:lineRule="auto"/>
        <w:ind w:left="90" w:hanging="90"/>
        <w:jc w:val="both"/>
        <w:rPr>
          <w:rFonts w:ascii="Times New Roman" w:eastAsia="Times New Roman" w:hAnsi="Times New Roman" w:cs="Times New Roman"/>
          <w:sz w:val="24"/>
          <w:szCs w:val="24"/>
        </w:rPr>
      </w:pPr>
      <w:r w:rsidRPr="00847D94">
        <w:rPr>
          <w:rFonts w:ascii="Times New Roman" w:eastAsia="Times New Roman" w:hAnsi="Times New Roman" w:cs="Times New Roman"/>
          <w:sz w:val="24"/>
          <w:szCs w:val="24"/>
        </w:rPr>
        <w:t>Figure 5. Flowchart of the system</w:t>
      </w:r>
    </w:p>
    <w:p w:rsidR="00765CA3" w:rsidRDefault="00831CA6" w:rsidP="00765CA3">
      <w:pPr>
        <w:tabs>
          <w:tab w:val="left" w:pos="421"/>
        </w:tabs>
        <w:spacing w:line="240" w:lineRule="auto"/>
        <w:jc w:val="both"/>
        <w:rPr>
          <w:rFonts w:ascii="Times New Roman" w:eastAsia="Times New Roman" w:hAnsi="Times New Roman" w:cs="Times New Roman"/>
          <w:sz w:val="24"/>
          <w:szCs w:val="24"/>
        </w:rPr>
      </w:pPr>
      <w:r w:rsidRPr="00847D94">
        <w:rPr>
          <w:rFonts w:ascii="Times New Roman" w:eastAsia="Times New Roman" w:hAnsi="Times New Roman" w:cs="Times New Roman"/>
          <w:sz w:val="24"/>
          <w:szCs w:val="24"/>
        </w:rPr>
        <w:t xml:space="preserve">Figure 6(a),(b),(c) Images of the hardware depicting Blood pressure, </w:t>
      </w:r>
      <w:r w:rsidR="001F3629" w:rsidRPr="00847D94">
        <w:rPr>
          <w:rFonts w:ascii="Times New Roman" w:eastAsia="Times New Roman" w:hAnsi="Times New Roman" w:cs="Times New Roman"/>
          <w:sz w:val="24"/>
          <w:szCs w:val="24"/>
        </w:rPr>
        <w:t xml:space="preserve">temperature and vital </w:t>
      </w:r>
      <w:r w:rsidRPr="00847D94">
        <w:rPr>
          <w:rFonts w:ascii="Times New Roman" w:eastAsia="Times New Roman" w:hAnsi="Times New Roman" w:cs="Times New Roman"/>
          <w:sz w:val="24"/>
          <w:szCs w:val="24"/>
        </w:rPr>
        <w:t>parameters and (d) Prototype with the Sensors, Microcontroller and a Syringe respectively</w:t>
      </w:r>
      <w:r w:rsidRPr="00847D94">
        <w:rPr>
          <w:rFonts w:ascii="Times New Roman" w:eastAsia="Times New Roman" w:hAnsi="Times New Roman" w:cs="Times New Roman"/>
          <w:b/>
          <w:sz w:val="24"/>
          <w:szCs w:val="24"/>
        </w:rPr>
        <w:t xml:space="preserve">   </w:t>
      </w:r>
    </w:p>
    <w:p w:rsidR="00765CA3" w:rsidRDefault="00831CA6" w:rsidP="00765CA3">
      <w:pPr>
        <w:tabs>
          <w:tab w:val="left" w:pos="421"/>
        </w:tabs>
        <w:spacing w:line="240" w:lineRule="auto"/>
        <w:jc w:val="both"/>
        <w:rPr>
          <w:rFonts w:ascii="Times New Roman" w:eastAsia="Times New Roman" w:hAnsi="Times New Roman" w:cs="Times New Roman"/>
          <w:sz w:val="24"/>
          <w:szCs w:val="24"/>
        </w:rPr>
      </w:pPr>
      <w:r w:rsidRPr="00847D94">
        <w:rPr>
          <w:rFonts w:ascii="Times New Roman" w:eastAsia="Times New Roman" w:hAnsi="Times New Roman" w:cs="Times New Roman"/>
          <w:sz w:val="24"/>
          <w:szCs w:val="24"/>
        </w:rPr>
        <w:t xml:space="preserve">Figure.7 (a) Doctor Login Page      (b) Surgery Category </w:t>
      </w:r>
      <w:r w:rsidR="001F3629" w:rsidRPr="00847D94">
        <w:rPr>
          <w:rFonts w:ascii="Times New Roman" w:eastAsia="Times New Roman" w:hAnsi="Times New Roman" w:cs="Times New Roman"/>
          <w:sz w:val="24"/>
          <w:szCs w:val="24"/>
        </w:rPr>
        <w:t>Page (</w:t>
      </w:r>
      <w:r w:rsidRPr="00847D94">
        <w:rPr>
          <w:rFonts w:ascii="Times New Roman" w:eastAsia="Times New Roman" w:hAnsi="Times New Roman" w:cs="Times New Roman"/>
          <w:sz w:val="24"/>
          <w:szCs w:val="24"/>
        </w:rPr>
        <w:t>c) Type of Surgery Page</w:t>
      </w:r>
    </w:p>
    <w:p w:rsidR="00765CA3" w:rsidRDefault="00831CA6" w:rsidP="00765CA3">
      <w:pPr>
        <w:tabs>
          <w:tab w:val="left" w:pos="421"/>
        </w:tabs>
        <w:spacing w:line="240" w:lineRule="auto"/>
        <w:jc w:val="both"/>
        <w:rPr>
          <w:rFonts w:ascii="Times New Roman" w:eastAsia="Times New Roman" w:hAnsi="Times New Roman" w:cs="Times New Roman"/>
          <w:sz w:val="24"/>
          <w:szCs w:val="24"/>
        </w:rPr>
      </w:pPr>
      <w:r w:rsidRPr="00847D94">
        <w:rPr>
          <w:rFonts w:ascii="Times New Roman" w:eastAsia="Times New Roman" w:hAnsi="Times New Roman" w:cs="Times New Roman"/>
          <w:sz w:val="24"/>
          <w:szCs w:val="24"/>
        </w:rPr>
        <w:t>Figure.8 (a) Patient List Page        (b) Patient Login Page</w:t>
      </w:r>
      <w:r w:rsidRPr="00847D94">
        <w:rPr>
          <w:rFonts w:ascii="Times New Roman" w:eastAsia="Times New Roman" w:hAnsi="Times New Roman" w:cs="Times New Roman"/>
          <w:sz w:val="24"/>
          <w:szCs w:val="24"/>
        </w:rPr>
        <w:tab/>
        <w:t>(c) Patient Details Page</w:t>
      </w:r>
    </w:p>
    <w:p w:rsidR="00765CA3" w:rsidRDefault="00831CA6" w:rsidP="00765CA3">
      <w:pPr>
        <w:tabs>
          <w:tab w:val="left" w:pos="421"/>
        </w:tabs>
        <w:spacing w:line="240" w:lineRule="auto"/>
        <w:jc w:val="both"/>
        <w:rPr>
          <w:rFonts w:ascii="Times New Roman" w:eastAsia="Times New Roman" w:hAnsi="Times New Roman" w:cs="Times New Roman"/>
          <w:sz w:val="24"/>
          <w:szCs w:val="24"/>
        </w:rPr>
      </w:pPr>
      <w:r w:rsidRPr="00847D94">
        <w:rPr>
          <w:rFonts w:ascii="Times New Roman" w:eastAsia="Times New Roman" w:hAnsi="Times New Roman" w:cs="Times New Roman"/>
          <w:sz w:val="24"/>
          <w:szCs w:val="24"/>
        </w:rPr>
        <w:t>Figure 9 (a) Patient Details Page    (b) Patient Details Page    (c) Patient Surgery History Page</w:t>
      </w:r>
    </w:p>
    <w:p w:rsidR="00765CA3" w:rsidRDefault="00831CA6" w:rsidP="00765CA3">
      <w:pPr>
        <w:tabs>
          <w:tab w:val="left" w:pos="421"/>
        </w:tabs>
        <w:spacing w:line="240" w:lineRule="auto"/>
        <w:jc w:val="both"/>
        <w:rPr>
          <w:rFonts w:ascii="Times New Roman" w:eastAsia="Times New Roman" w:hAnsi="Times New Roman" w:cs="Times New Roman"/>
          <w:sz w:val="24"/>
          <w:szCs w:val="24"/>
        </w:rPr>
      </w:pPr>
      <w:r w:rsidRPr="00847D94">
        <w:rPr>
          <w:rFonts w:ascii="Times New Roman" w:eastAsia="Times New Roman" w:hAnsi="Times New Roman" w:cs="Times New Roman"/>
          <w:sz w:val="24"/>
          <w:szCs w:val="24"/>
        </w:rPr>
        <w:t xml:space="preserve">Figure 10 (a) Patient Medical History </w:t>
      </w:r>
      <w:r w:rsidR="00765CA3" w:rsidRPr="00847D94">
        <w:rPr>
          <w:rFonts w:ascii="Times New Roman" w:eastAsia="Times New Roman" w:hAnsi="Times New Roman" w:cs="Times New Roman"/>
          <w:sz w:val="24"/>
          <w:szCs w:val="24"/>
        </w:rPr>
        <w:t>Page (</w:t>
      </w:r>
      <w:r w:rsidRPr="00847D94">
        <w:rPr>
          <w:rFonts w:ascii="Times New Roman" w:eastAsia="Times New Roman" w:hAnsi="Times New Roman" w:cs="Times New Roman"/>
          <w:sz w:val="24"/>
          <w:szCs w:val="24"/>
        </w:rPr>
        <w:t>b) Patient Medical History Page (c) Anesthesia Report page</w:t>
      </w:r>
    </w:p>
    <w:p w:rsidR="00831CA6" w:rsidRPr="00847D94" w:rsidRDefault="00831CA6" w:rsidP="00765CA3">
      <w:pPr>
        <w:tabs>
          <w:tab w:val="left" w:pos="421"/>
        </w:tabs>
        <w:spacing w:line="240" w:lineRule="auto"/>
        <w:jc w:val="both"/>
        <w:rPr>
          <w:rFonts w:ascii="Times New Roman" w:eastAsia="Times New Roman" w:hAnsi="Times New Roman" w:cs="Times New Roman"/>
          <w:sz w:val="24"/>
          <w:szCs w:val="24"/>
        </w:rPr>
      </w:pPr>
      <w:r w:rsidRPr="00847D94">
        <w:rPr>
          <w:rFonts w:ascii="Times New Roman" w:eastAsia="Times New Roman" w:hAnsi="Times New Roman" w:cs="Times New Roman"/>
          <w:sz w:val="24"/>
          <w:szCs w:val="24"/>
        </w:rPr>
        <w:t>Figure</w:t>
      </w:r>
      <w:r w:rsidR="001F3629" w:rsidRPr="00847D94">
        <w:rPr>
          <w:rFonts w:ascii="Times New Roman" w:eastAsia="Times New Roman" w:hAnsi="Times New Roman" w:cs="Times New Roman"/>
          <w:sz w:val="24"/>
          <w:szCs w:val="24"/>
        </w:rPr>
        <w:t xml:space="preserve"> 11</w:t>
      </w:r>
      <w:r w:rsidRPr="00847D94">
        <w:rPr>
          <w:rFonts w:ascii="Times New Roman" w:eastAsia="Times New Roman" w:hAnsi="Times New Roman" w:cs="Times New Roman"/>
          <w:sz w:val="24"/>
          <w:szCs w:val="24"/>
        </w:rPr>
        <w:t>(a) Patient Vitals Page             (b)</w:t>
      </w:r>
      <w:r w:rsidRPr="00847D94">
        <w:rPr>
          <w:rFonts w:ascii="Times New Roman" w:eastAsia="Times New Roman" w:hAnsi="Times New Roman" w:cs="Times New Roman"/>
          <w:b/>
          <w:sz w:val="24"/>
          <w:szCs w:val="24"/>
        </w:rPr>
        <w:t xml:space="preserve"> </w:t>
      </w:r>
      <w:r w:rsidRPr="00847D94">
        <w:rPr>
          <w:rFonts w:ascii="Times New Roman" w:eastAsia="Times New Roman" w:hAnsi="Times New Roman" w:cs="Times New Roman"/>
          <w:sz w:val="24"/>
          <w:szCs w:val="24"/>
        </w:rPr>
        <w:t>Patient Vitals Page</w:t>
      </w:r>
      <w:r w:rsidRPr="00847D94">
        <w:rPr>
          <w:rFonts w:ascii="Times New Roman" w:eastAsia="Times New Roman" w:hAnsi="Times New Roman" w:cs="Times New Roman"/>
          <w:b/>
          <w:sz w:val="24"/>
          <w:szCs w:val="24"/>
        </w:rPr>
        <w:t xml:space="preserve">              (c) </w:t>
      </w:r>
      <w:r w:rsidRPr="00847D94">
        <w:rPr>
          <w:rFonts w:ascii="Times New Roman" w:eastAsia="Times New Roman" w:hAnsi="Times New Roman" w:cs="Times New Roman"/>
          <w:sz w:val="24"/>
          <w:szCs w:val="24"/>
        </w:rPr>
        <w:t>Patient Vitals Page</w:t>
      </w:r>
    </w:p>
    <w:p w:rsidR="00805A64" w:rsidRDefault="00805A64" w:rsidP="00C46176">
      <w:pPr>
        <w:spacing w:line="240" w:lineRule="auto"/>
        <w:jc w:val="center"/>
        <w:rPr>
          <w:rFonts w:ascii="Times New Roman" w:eastAsia="Times New Roman" w:hAnsi="Times New Roman" w:cs="Times New Roman"/>
          <w:b/>
          <w:sz w:val="24"/>
          <w:szCs w:val="24"/>
        </w:rPr>
      </w:pPr>
    </w:p>
    <w:p w:rsidR="00805A64" w:rsidRDefault="00805A64" w:rsidP="00E27157">
      <w:pPr>
        <w:spacing w:line="240" w:lineRule="auto"/>
        <w:ind w:left="-180"/>
        <w:rPr>
          <w:rFonts w:ascii="Times New Roman" w:eastAsia="Times New Roman" w:hAnsi="Times New Roman" w:cs="Times New Roman"/>
          <w:sz w:val="24"/>
          <w:szCs w:val="24"/>
        </w:rPr>
      </w:pPr>
    </w:p>
    <w:p w:rsidR="00E27157" w:rsidRDefault="00E27157" w:rsidP="00E27157">
      <w:pPr>
        <w:spacing w:line="240" w:lineRule="auto"/>
        <w:jc w:val="center"/>
        <w:rPr>
          <w:rFonts w:ascii="Times New Roman" w:eastAsia="Times New Roman" w:hAnsi="Times New Roman" w:cs="Times New Roman"/>
          <w:sz w:val="24"/>
          <w:szCs w:val="24"/>
        </w:rPr>
      </w:pPr>
    </w:p>
    <w:p w:rsidR="00E27157" w:rsidRDefault="00E27157" w:rsidP="00E27157">
      <w:pPr>
        <w:spacing w:line="240" w:lineRule="auto"/>
        <w:jc w:val="both"/>
        <w:rPr>
          <w:rFonts w:ascii="Times New Roman" w:eastAsia="Times New Roman" w:hAnsi="Times New Roman" w:cs="Times New Roman"/>
          <w:sz w:val="24"/>
          <w:szCs w:val="24"/>
        </w:rPr>
      </w:pPr>
    </w:p>
    <w:p w:rsidR="006A5281" w:rsidRDefault="006A5281" w:rsidP="006A5281">
      <w:pPr>
        <w:pStyle w:val="NormalWeb"/>
        <w:ind w:left="567" w:hanging="567"/>
      </w:pPr>
      <w:r>
        <w:t xml:space="preserve">Pardo, Manuel, and Ronald D. Miller. </w:t>
      </w:r>
      <w:r>
        <w:rPr>
          <w:i/>
          <w:iCs/>
        </w:rPr>
        <w:t>Basics of Anesthesia E-Book</w:t>
      </w:r>
      <w:r>
        <w:t xml:space="preserve">. Elsevier, 2017. </w:t>
      </w:r>
    </w:p>
    <w:p w:rsidR="006A5281" w:rsidRDefault="006A5281" w:rsidP="006A5281">
      <w:pPr>
        <w:pStyle w:val="NormalWeb"/>
        <w:ind w:left="567" w:hanging="567"/>
      </w:pPr>
      <w:r>
        <w:t xml:space="preserve">“Patient Stories and Improvement Stories.” Accessed May 12, 2021. https://www.asahq.org/brainhealthinitiative/casestudies. </w:t>
      </w:r>
    </w:p>
    <w:p w:rsidR="006A5281" w:rsidRDefault="006A5281" w:rsidP="006A5281">
      <w:pPr>
        <w:tabs>
          <w:tab w:val="left" w:pos="360"/>
        </w:tabs>
        <w:jc w:val="both"/>
        <w:rPr>
          <w:rFonts w:ascii="Times New Roman" w:eastAsia="Times New Roman" w:hAnsi="Times New Roman" w:cs="Times New Roman"/>
          <w:color w:val="222222"/>
        </w:rPr>
      </w:pPr>
      <w:r>
        <w:rPr>
          <w:rFonts w:ascii="Times New Roman" w:eastAsia="Times New Roman" w:hAnsi="Times New Roman" w:cs="Times New Roman"/>
          <w:color w:val="222222"/>
          <w:sz w:val="24"/>
          <w:szCs w:val="24"/>
        </w:rPr>
        <w:t xml:space="preserve">Vinckier, F. (2000). What is the cause of failure of local anesthesia? </w:t>
      </w:r>
      <w:r>
        <w:rPr>
          <w:rFonts w:ascii="Times New Roman" w:eastAsia="Times New Roman" w:hAnsi="Times New Roman" w:cs="Times New Roman"/>
          <w:i/>
          <w:color w:val="222222"/>
          <w:sz w:val="24"/>
          <w:szCs w:val="24"/>
        </w:rPr>
        <w:t>Revue belge de medecine dentaire</w:t>
      </w:r>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i/>
          <w:color w:val="222222"/>
          <w:sz w:val="24"/>
          <w:szCs w:val="24"/>
        </w:rPr>
        <w:t>55</w:t>
      </w:r>
      <w:r>
        <w:rPr>
          <w:rFonts w:ascii="Times New Roman" w:eastAsia="Times New Roman" w:hAnsi="Times New Roman" w:cs="Times New Roman"/>
          <w:color w:val="222222"/>
          <w:sz w:val="24"/>
          <w:szCs w:val="24"/>
        </w:rPr>
        <w:t>(1), 41-50.</w:t>
      </w:r>
    </w:p>
    <w:p w:rsidR="00BA09F8" w:rsidRDefault="00BA09F8" w:rsidP="006A5281">
      <w:pPr>
        <w:spacing w:after="240"/>
        <w:jc w:val="both"/>
        <w:rPr>
          <w:rFonts w:ascii="Times New Roman" w:eastAsia="Times New Roman" w:hAnsi="Times New Roman" w:cs="Times New Roman"/>
          <w:color w:val="222222"/>
          <w:sz w:val="24"/>
          <w:szCs w:val="24"/>
        </w:rPr>
      </w:pPr>
    </w:p>
    <w:p w:rsidR="006A5281" w:rsidRDefault="006A5281" w:rsidP="006A5281">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sidRPr="006A5281">
        <w:rPr>
          <w:rFonts w:ascii="Times New Roman" w:eastAsia="Times New Roman" w:hAnsi="Times New Roman" w:cs="Times New Roman"/>
          <w:sz w:val="24"/>
          <w:szCs w:val="24"/>
          <w:lang w:val="en-IN" w:eastAsia="en-IN"/>
        </w:rPr>
        <w:t xml:space="preserve">Galadima, Ahmad Adamu. “Arduino as a Learning Tool.” </w:t>
      </w:r>
      <w:r w:rsidRPr="006A5281">
        <w:rPr>
          <w:rFonts w:ascii="Times New Roman" w:eastAsia="Times New Roman" w:hAnsi="Times New Roman" w:cs="Times New Roman"/>
          <w:i/>
          <w:iCs/>
          <w:sz w:val="24"/>
          <w:szCs w:val="24"/>
          <w:lang w:val="en-IN" w:eastAsia="en-IN"/>
        </w:rPr>
        <w:t>2014 11th International Conference on Electronics, Computer and Computation (ICECCO)</w:t>
      </w:r>
      <w:r w:rsidRPr="006A5281">
        <w:rPr>
          <w:rFonts w:ascii="Times New Roman" w:eastAsia="Times New Roman" w:hAnsi="Times New Roman" w:cs="Times New Roman"/>
          <w:sz w:val="24"/>
          <w:szCs w:val="24"/>
          <w:lang w:val="en-IN" w:eastAsia="en-IN"/>
        </w:rPr>
        <w:t xml:space="preserve">, 2014. https://doi.org/10.1109/icecco.2014.6997577. </w:t>
      </w:r>
    </w:p>
    <w:p w:rsidR="006A5281" w:rsidRDefault="006A5281" w:rsidP="006A5281">
      <w:pPr>
        <w:tabs>
          <w:tab w:val="left" w:pos="360"/>
        </w:tabs>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Strogonovs, R. (2017). Implementing pulse oximeter using MAX30100. </w:t>
      </w:r>
      <w:r>
        <w:rPr>
          <w:rFonts w:ascii="Times New Roman" w:eastAsia="Times New Roman" w:hAnsi="Times New Roman" w:cs="Times New Roman"/>
          <w:i/>
          <w:color w:val="222222"/>
          <w:sz w:val="24"/>
          <w:szCs w:val="24"/>
        </w:rPr>
        <w:t>Morf-Coding and Engineering</w:t>
      </w:r>
      <w:r>
        <w:rPr>
          <w:rFonts w:ascii="Times New Roman" w:eastAsia="Times New Roman" w:hAnsi="Times New Roman" w:cs="Times New Roman"/>
          <w:color w:val="222222"/>
          <w:sz w:val="24"/>
          <w:szCs w:val="24"/>
        </w:rPr>
        <w:t>.</w:t>
      </w:r>
    </w:p>
    <w:p w:rsidR="006A5281" w:rsidRDefault="006A5281" w:rsidP="006A5281">
      <w:pPr>
        <w:tabs>
          <w:tab w:val="left" w:pos="360"/>
        </w:tabs>
        <w:jc w:val="both"/>
        <w:rPr>
          <w:rFonts w:ascii="Times New Roman" w:eastAsia="Times New Roman" w:hAnsi="Times New Roman" w:cs="Times New Roman"/>
          <w:color w:val="222222"/>
          <w:sz w:val="24"/>
          <w:szCs w:val="24"/>
        </w:rPr>
      </w:pPr>
    </w:p>
    <w:p w:rsidR="006A5281" w:rsidRDefault="006A5281" w:rsidP="006A5281">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sidRPr="006A5281">
        <w:rPr>
          <w:rFonts w:ascii="Times New Roman" w:eastAsia="Times New Roman" w:hAnsi="Times New Roman" w:cs="Times New Roman"/>
          <w:sz w:val="24"/>
          <w:szCs w:val="24"/>
          <w:lang w:val="en-IN" w:eastAsia="en-IN"/>
        </w:rPr>
        <w:t xml:space="preserve">S.M.Bakibillah, A., Nazibur Rahman, and Md. Anis Uz Zaman. “Microcontroller Based Closed Loop Speed Control of DC Motor Using PWM Technique.” </w:t>
      </w:r>
      <w:r w:rsidRPr="006A5281">
        <w:rPr>
          <w:rFonts w:ascii="Times New Roman" w:eastAsia="Times New Roman" w:hAnsi="Times New Roman" w:cs="Times New Roman"/>
          <w:i/>
          <w:iCs/>
          <w:sz w:val="24"/>
          <w:szCs w:val="24"/>
          <w:lang w:val="en-IN" w:eastAsia="en-IN"/>
        </w:rPr>
        <w:t>International Journal of Computer Applications</w:t>
      </w:r>
      <w:r w:rsidRPr="006A5281">
        <w:rPr>
          <w:rFonts w:ascii="Times New Roman" w:eastAsia="Times New Roman" w:hAnsi="Times New Roman" w:cs="Times New Roman"/>
          <w:sz w:val="24"/>
          <w:szCs w:val="24"/>
          <w:lang w:val="en-IN" w:eastAsia="en-IN"/>
        </w:rPr>
        <w:t xml:space="preserve"> 108, no. 14 (2014): 15–18. https://doi.org/10.5120/18979-0402. </w:t>
      </w:r>
    </w:p>
    <w:p w:rsidR="006A5281" w:rsidRPr="006A5281" w:rsidRDefault="006A5281" w:rsidP="006A5281">
      <w:pPr>
        <w:spacing w:before="100" w:beforeAutospacing="1" w:after="100" w:afterAutospacing="1" w:line="240" w:lineRule="auto"/>
        <w:rPr>
          <w:rFonts w:ascii="Times New Roman" w:eastAsia="Times New Roman" w:hAnsi="Times New Roman" w:cs="Times New Roman"/>
          <w:sz w:val="24"/>
          <w:szCs w:val="24"/>
          <w:lang w:val="en-IN" w:eastAsia="en-IN"/>
        </w:rPr>
      </w:pPr>
      <w:r w:rsidRPr="006A5281">
        <w:rPr>
          <w:rFonts w:ascii="Times New Roman" w:eastAsia="Times New Roman" w:hAnsi="Times New Roman" w:cs="Times New Roman"/>
          <w:sz w:val="24"/>
          <w:szCs w:val="24"/>
          <w:lang w:val="en-IN" w:eastAsia="en-IN"/>
        </w:rPr>
        <w:lastRenderedPageBreak/>
        <w:t xml:space="preserve">“LM35 Temperature Sensor.” ElectronicWings. Accessed May 12, 2021. https://www.electronicwings.com/components/lm35-temperature-sensor. </w:t>
      </w:r>
    </w:p>
    <w:p w:rsidR="006A5281" w:rsidRPr="006A5281" w:rsidRDefault="006A5281" w:rsidP="006A5281">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sidRPr="006A5281">
        <w:rPr>
          <w:rFonts w:ascii="Times New Roman" w:eastAsia="Times New Roman" w:hAnsi="Times New Roman" w:cs="Times New Roman"/>
          <w:sz w:val="24"/>
          <w:szCs w:val="24"/>
          <w:lang w:val="en-IN" w:eastAsia="en-IN"/>
        </w:rPr>
        <w:t xml:space="preserve">Kodali, Ravi Kishore, and Kopulwar Shishir Mahesh. “Low Cost Ambient Monitoring Using ESP8266.” </w:t>
      </w:r>
      <w:r w:rsidRPr="006A5281">
        <w:rPr>
          <w:rFonts w:ascii="Times New Roman" w:eastAsia="Times New Roman" w:hAnsi="Times New Roman" w:cs="Times New Roman"/>
          <w:i/>
          <w:iCs/>
          <w:sz w:val="24"/>
          <w:szCs w:val="24"/>
          <w:lang w:val="en-IN" w:eastAsia="en-IN"/>
        </w:rPr>
        <w:t>2016 2nd International Conference on Contemporary Computing and Informatics (IC3I)</w:t>
      </w:r>
      <w:r w:rsidRPr="006A5281">
        <w:rPr>
          <w:rFonts w:ascii="Times New Roman" w:eastAsia="Times New Roman" w:hAnsi="Times New Roman" w:cs="Times New Roman"/>
          <w:sz w:val="24"/>
          <w:szCs w:val="24"/>
          <w:lang w:val="en-IN" w:eastAsia="en-IN"/>
        </w:rPr>
        <w:t xml:space="preserve">, 2016. https://doi.org/10.1109/ic3i.2016.7918788. </w:t>
      </w:r>
    </w:p>
    <w:p w:rsidR="00F62363" w:rsidRDefault="00F62363" w:rsidP="00F62363">
      <w:pPr>
        <w:tabs>
          <w:tab w:val="left" w:pos="360"/>
        </w:tabs>
        <w:spacing w:after="24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O. Information, “Freescale Semiconductor Integrated Silicon Pressure Sensor On-Chip Signal Conditioned, Temperature Compensated and Calibrated,” pp. 2007–2010, 2010.</w:t>
      </w:r>
    </w:p>
    <w:p w:rsidR="006A5281" w:rsidRPr="006A5281" w:rsidRDefault="006A5281" w:rsidP="006A5281">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p>
    <w:p w:rsidR="006A5281" w:rsidRPr="006A5281" w:rsidRDefault="006A5281" w:rsidP="006A5281">
      <w:pPr>
        <w:spacing w:after="240"/>
        <w:jc w:val="both"/>
        <w:rPr>
          <w:rFonts w:ascii="Times New Roman" w:eastAsia="Times New Roman" w:hAnsi="Times New Roman" w:cs="Times New Roman"/>
          <w:color w:val="222222"/>
          <w:sz w:val="24"/>
          <w:szCs w:val="24"/>
        </w:rPr>
      </w:pPr>
      <w:bookmarkStart w:id="0" w:name="_GoBack"/>
      <w:bookmarkEnd w:id="0"/>
    </w:p>
    <w:sectPr w:rsidR="006A5281" w:rsidRPr="006A5281">
      <w:type w:val="continuous"/>
      <w:pgSz w:w="12240" w:h="15840"/>
      <w:pgMar w:top="720" w:right="1080" w:bottom="1620" w:left="1350" w:header="720" w:footer="720" w:gutter="0"/>
      <w:cols w:space="720" w:equalWidth="0">
        <w:col w:w="9810" w:space="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5F67" w:rsidRDefault="003C5F67">
      <w:pPr>
        <w:spacing w:line="240" w:lineRule="auto"/>
      </w:pPr>
      <w:r>
        <w:separator/>
      </w:r>
    </w:p>
  </w:endnote>
  <w:endnote w:type="continuationSeparator" w:id="0">
    <w:p w:rsidR="003C5F67" w:rsidRDefault="003C5F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37C5" w:rsidRDefault="002E1BF9">
    <w:pPr>
      <w:jc w:val="right"/>
    </w:pPr>
    <w:r>
      <w:fldChar w:fldCharType="begin"/>
    </w:r>
    <w:r>
      <w:instrText>PAGE</w:instrText>
    </w:r>
    <w:r>
      <w:fldChar w:fldCharType="separate"/>
    </w:r>
    <w:r w:rsidR="00F62363">
      <w:rPr>
        <w:noProof/>
      </w:rPr>
      <w:t>10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5F67" w:rsidRDefault="003C5F67">
      <w:pPr>
        <w:spacing w:line="240" w:lineRule="auto"/>
      </w:pPr>
      <w:r>
        <w:separator/>
      </w:r>
    </w:p>
  </w:footnote>
  <w:footnote w:type="continuationSeparator" w:id="0">
    <w:p w:rsidR="003C5F67" w:rsidRDefault="003C5F6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5F3F75"/>
    <w:multiLevelType w:val="multilevel"/>
    <w:tmpl w:val="57B67AAC"/>
    <w:lvl w:ilvl="0">
      <w:start w:val="1"/>
      <w:numFmt w:val="decimal"/>
      <w:lvlText w:val="%1."/>
      <w:lvlJc w:val="left"/>
      <w:pPr>
        <w:ind w:left="171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C8C627B"/>
    <w:multiLevelType w:val="multilevel"/>
    <w:tmpl w:val="B9684F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6E2E3027"/>
    <w:multiLevelType w:val="multilevel"/>
    <w:tmpl w:val="0324C878"/>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U2MDa2sDA0NjExMTVV0lEKTi0uzszPAykwrAUAEQgePSwAAAA="/>
  </w:docVars>
  <w:rsids>
    <w:rsidRoot w:val="000437C5"/>
    <w:rsid w:val="000016F2"/>
    <w:rsid w:val="000437C5"/>
    <w:rsid w:val="000749A2"/>
    <w:rsid w:val="00194DCE"/>
    <w:rsid w:val="001F3629"/>
    <w:rsid w:val="00245F07"/>
    <w:rsid w:val="002E1BF9"/>
    <w:rsid w:val="003C5F67"/>
    <w:rsid w:val="00442C80"/>
    <w:rsid w:val="00646816"/>
    <w:rsid w:val="006A5281"/>
    <w:rsid w:val="00722C4E"/>
    <w:rsid w:val="00765CA3"/>
    <w:rsid w:val="007E02A0"/>
    <w:rsid w:val="007E562D"/>
    <w:rsid w:val="007E5EE8"/>
    <w:rsid w:val="007F3C8F"/>
    <w:rsid w:val="00802602"/>
    <w:rsid w:val="00805A64"/>
    <w:rsid w:val="00831CA6"/>
    <w:rsid w:val="00847D94"/>
    <w:rsid w:val="008751DD"/>
    <w:rsid w:val="008776E2"/>
    <w:rsid w:val="008A542A"/>
    <w:rsid w:val="0094624B"/>
    <w:rsid w:val="009D3761"/>
    <w:rsid w:val="00A66834"/>
    <w:rsid w:val="00BA09F8"/>
    <w:rsid w:val="00C16ECA"/>
    <w:rsid w:val="00C33DB3"/>
    <w:rsid w:val="00C46176"/>
    <w:rsid w:val="00C756C8"/>
    <w:rsid w:val="00CE48C1"/>
    <w:rsid w:val="00D742FD"/>
    <w:rsid w:val="00DD4190"/>
    <w:rsid w:val="00E05E86"/>
    <w:rsid w:val="00E27157"/>
    <w:rsid w:val="00E8474D"/>
    <w:rsid w:val="00F46469"/>
    <w:rsid w:val="00F62363"/>
    <w:rsid w:val="00FA1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0A834"/>
  <w15:docId w15:val="{13C8E0A5-BC65-42CA-8719-1A02D01A5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62363"/>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paragraph" w:styleId="NoSpacing">
    <w:name w:val="No Spacing"/>
    <w:uiPriority w:val="1"/>
    <w:qFormat/>
    <w:rsid w:val="007E562D"/>
    <w:pPr>
      <w:spacing w:line="240" w:lineRule="auto"/>
    </w:pPr>
  </w:style>
  <w:style w:type="paragraph" w:styleId="BalloonText">
    <w:name w:val="Balloon Text"/>
    <w:basedOn w:val="Normal"/>
    <w:link w:val="BalloonTextChar"/>
    <w:uiPriority w:val="99"/>
    <w:semiHidden/>
    <w:unhideWhenUsed/>
    <w:rsid w:val="00E8474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74D"/>
    <w:rPr>
      <w:rFonts w:ascii="Tahoma" w:hAnsi="Tahoma" w:cs="Tahoma"/>
      <w:sz w:val="16"/>
      <w:szCs w:val="16"/>
    </w:rPr>
  </w:style>
  <w:style w:type="paragraph" w:styleId="ListParagraph">
    <w:name w:val="List Paragraph"/>
    <w:basedOn w:val="Normal"/>
    <w:uiPriority w:val="34"/>
    <w:qFormat/>
    <w:rsid w:val="006A5281"/>
    <w:pPr>
      <w:ind w:left="720"/>
      <w:contextualSpacing/>
    </w:pPr>
  </w:style>
  <w:style w:type="paragraph" w:styleId="NormalWeb">
    <w:name w:val="Normal (Web)"/>
    <w:basedOn w:val="Normal"/>
    <w:uiPriority w:val="99"/>
    <w:semiHidden/>
    <w:unhideWhenUsed/>
    <w:rsid w:val="006A528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69473">
      <w:bodyDiv w:val="1"/>
      <w:marLeft w:val="0"/>
      <w:marRight w:val="0"/>
      <w:marTop w:val="0"/>
      <w:marBottom w:val="0"/>
      <w:divBdr>
        <w:top w:val="none" w:sz="0" w:space="0" w:color="auto"/>
        <w:left w:val="none" w:sz="0" w:space="0" w:color="auto"/>
        <w:bottom w:val="none" w:sz="0" w:space="0" w:color="auto"/>
        <w:right w:val="none" w:sz="0" w:space="0" w:color="auto"/>
      </w:divBdr>
    </w:div>
    <w:div w:id="585967074">
      <w:bodyDiv w:val="1"/>
      <w:marLeft w:val="0"/>
      <w:marRight w:val="0"/>
      <w:marTop w:val="0"/>
      <w:marBottom w:val="0"/>
      <w:divBdr>
        <w:top w:val="none" w:sz="0" w:space="0" w:color="auto"/>
        <w:left w:val="none" w:sz="0" w:space="0" w:color="auto"/>
        <w:bottom w:val="none" w:sz="0" w:space="0" w:color="auto"/>
        <w:right w:val="none" w:sz="0" w:space="0" w:color="auto"/>
      </w:divBdr>
    </w:div>
    <w:div w:id="751438400">
      <w:bodyDiv w:val="1"/>
      <w:marLeft w:val="0"/>
      <w:marRight w:val="0"/>
      <w:marTop w:val="0"/>
      <w:marBottom w:val="0"/>
      <w:divBdr>
        <w:top w:val="none" w:sz="0" w:space="0" w:color="auto"/>
        <w:left w:val="none" w:sz="0" w:space="0" w:color="auto"/>
        <w:bottom w:val="none" w:sz="0" w:space="0" w:color="auto"/>
        <w:right w:val="none" w:sz="0" w:space="0" w:color="auto"/>
      </w:divBdr>
    </w:div>
    <w:div w:id="864052121">
      <w:bodyDiv w:val="1"/>
      <w:marLeft w:val="0"/>
      <w:marRight w:val="0"/>
      <w:marTop w:val="0"/>
      <w:marBottom w:val="0"/>
      <w:divBdr>
        <w:top w:val="none" w:sz="0" w:space="0" w:color="auto"/>
        <w:left w:val="none" w:sz="0" w:space="0" w:color="auto"/>
        <w:bottom w:val="none" w:sz="0" w:space="0" w:color="auto"/>
        <w:right w:val="none" w:sz="0" w:space="0" w:color="auto"/>
      </w:divBdr>
    </w:div>
    <w:div w:id="1059130018">
      <w:bodyDiv w:val="1"/>
      <w:marLeft w:val="0"/>
      <w:marRight w:val="0"/>
      <w:marTop w:val="0"/>
      <w:marBottom w:val="0"/>
      <w:divBdr>
        <w:top w:val="none" w:sz="0" w:space="0" w:color="auto"/>
        <w:left w:val="none" w:sz="0" w:space="0" w:color="auto"/>
        <w:bottom w:val="none" w:sz="0" w:space="0" w:color="auto"/>
        <w:right w:val="none" w:sz="0" w:space="0" w:color="auto"/>
      </w:divBdr>
    </w:div>
    <w:div w:id="1127702962">
      <w:bodyDiv w:val="1"/>
      <w:marLeft w:val="0"/>
      <w:marRight w:val="0"/>
      <w:marTop w:val="0"/>
      <w:marBottom w:val="0"/>
      <w:divBdr>
        <w:top w:val="none" w:sz="0" w:space="0" w:color="auto"/>
        <w:left w:val="none" w:sz="0" w:space="0" w:color="auto"/>
        <w:bottom w:val="none" w:sz="0" w:space="0" w:color="auto"/>
        <w:right w:val="none" w:sz="0" w:space="0" w:color="auto"/>
      </w:divBdr>
    </w:div>
    <w:div w:id="1158882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pcronline.com/Cases-resources-images/Complications/Implant-loss/Coronary-embolised-devices/balloon-fracture/Case-library/Case-study-successful-removal-of-broken-coronary-angioplasty-balloon-from-left-main-coronary-artery"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electronicwings.com/components/lm35-temperature-sens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asahq.org/brainhealthinitiative/casestudies"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health.harvard.edu/diseases-and-conditions/what-you-should-know-about-anesthes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90CF03-29BF-4733-9542-8BB2386AA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4041</Words>
  <Characters>23035</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Souvik Datta</cp:lastModifiedBy>
  <cp:revision>2</cp:revision>
  <cp:lastPrinted>2021-05-04T11:37:00Z</cp:lastPrinted>
  <dcterms:created xsi:type="dcterms:W3CDTF">2021-05-12T15:37:00Z</dcterms:created>
  <dcterms:modified xsi:type="dcterms:W3CDTF">2021-05-12T15:37:00Z</dcterms:modified>
</cp:coreProperties>
</file>